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56" w:rsidRDefault="00031156"/>
    <w:p w:rsidR="00945240" w:rsidRPr="00945240" w:rsidRDefault="00945240" w:rsidP="00945240">
      <w:pPr>
        <w:contextualSpacing/>
        <w:jc w:val="center"/>
        <w:rPr>
          <w:rFonts w:ascii="Comic Sans MS" w:hAnsi="Comic Sans MS"/>
          <w:bCs/>
          <w:i/>
          <w:color w:val="000000"/>
          <w:sz w:val="28"/>
          <w:szCs w:val="28"/>
        </w:rPr>
      </w:pPr>
      <w:r>
        <w:rPr>
          <w:rFonts w:ascii="Comic Sans MS" w:hAnsi="Comic Sans MS"/>
          <w:bCs/>
          <w:i/>
          <w:color w:val="000000"/>
        </w:rPr>
        <w:t xml:space="preserve">   </w:t>
      </w:r>
      <w:r w:rsidRPr="00945240">
        <w:rPr>
          <w:rFonts w:ascii="Comic Sans MS" w:hAnsi="Comic Sans MS"/>
          <w:bCs/>
          <w:i/>
          <w:color w:val="000000"/>
          <w:sz w:val="28"/>
          <w:szCs w:val="28"/>
        </w:rPr>
        <w:t>Sacred Heart National School,</w:t>
      </w:r>
    </w:p>
    <w:p w:rsidR="00945240" w:rsidRPr="00945240" w:rsidRDefault="00945240" w:rsidP="00945240">
      <w:pPr>
        <w:contextualSpacing/>
        <w:jc w:val="center"/>
        <w:rPr>
          <w:rFonts w:ascii="Comic Sans MS" w:hAnsi="Comic Sans MS"/>
          <w:bCs/>
          <w:i/>
          <w:color w:val="000000"/>
          <w:sz w:val="28"/>
          <w:szCs w:val="28"/>
        </w:rPr>
      </w:pPr>
      <w:r w:rsidRPr="00945240">
        <w:rPr>
          <w:rFonts w:ascii="Comic Sans MS" w:hAnsi="Comic Sans MS"/>
          <w:bCs/>
          <w:i/>
          <w:color w:val="000000"/>
          <w:sz w:val="28"/>
          <w:szCs w:val="28"/>
        </w:rPr>
        <w:t xml:space="preserve"> </w:t>
      </w:r>
      <w:proofErr w:type="spellStart"/>
      <w:proofErr w:type="gramStart"/>
      <w:r w:rsidRPr="00945240">
        <w:rPr>
          <w:rFonts w:ascii="Comic Sans MS" w:hAnsi="Comic Sans MS"/>
          <w:bCs/>
          <w:i/>
          <w:color w:val="000000"/>
          <w:sz w:val="28"/>
          <w:szCs w:val="28"/>
        </w:rPr>
        <w:t>Caim</w:t>
      </w:r>
      <w:proofErr w:type="spellEnd"/>
      <w:r w:rsidRPr="00945240">
        <w:rPr>
          <w:rFonts w:ascii="Comic Sans MS" w:hAnsi="Comic Sans MS"/>
          <w:bCs/>
          <w:i/>
          <w:color w:val="000000"/>
          <w:sz w:val="28"/>
          <w:szCs w:val="28"/>
        </w:rPr>
        <w:t xml:space="preserve">, </w:t>
      </w:r>
      <w:proofErr w:type="spellStart"/>
      <w:r w:rsidRPr="00945240">
        <w:rPr>
          <w:rFonts w:ascii="Comic Sans MS" w:hAnsi="Comic Sans MS"/>
          <w:bCs/>
          <w:i/>
          <w:color w:val="000000"/>
          <w:sz w:val="28"/>
          <w:szCs w:val="28"/>
        </w:rPr>
        <w:t>Enniscorthy</w:t>
      </w:r>
      <w:proofErr w:type="spellEnd"/>
      <w:r w:rsidRPr="00945240">
        <w:rPr>
          <w:rFonts w:ascii="Comic Sans MS" w:hAnsi="Comic Sans MS"/>
          <w:bCs/>
          <w:i/>
          <w:color w:val="000000"/>
          <w:sz w:val="28"/>
          <w:szCs w:val="28"/>
        </w:rPr>
        <w:t>, Co. Wexford.</w:t>
      </w:r>
      <w:proofErr w:type="gramEnd"/>
    </w:p>
    <w:p w:rsidR="00945240" w:rsidRPr="00E028F8" w:rsidRDefault="00945240" w:rsidP="00945240">
      <w:pPr>
        <w:jc w:val="center"/>
        <w:rPr>
          <w:rFonts w:ascii="Comic Sans MS" w:hAnsi="Comic Sans MS"/>
          <w:bCs/>
          <w:color w:val="00B050"/>
          <w:sz w:val="16"/>
          <w:szCs w:val="16"/>
        </w:rPr>
      </w:pPr>
      <w:r w:rsidRPr="00E028F8">
        <w:rPr>
          <w:rFonts w:ascii="Comic Sans MS" w:hAnsi="Comic Sans MS"/>
          <w:bCs/>
          <w:color w:val="00B050"/>
          <w:sz w:val="16"/>
          <w:szCs w:val="16"/>
        </w:rPr>
        <w:t xml:space="preserve">Tel/Fax No. 053/9255534.e.mail:  </w:t>
      </w:r>
      <w:r w:rsidR="005D0055" w:rsidRPr="005D0055">
        <w:rPr>
          <w:rFonts w:ascii="Comic Sans MS" w:hAnsi="Comic Sans MS"/>
          <w:bCs/>
          <w:color w:val="00B050"/>
          <w:sz w:val="16"/>
          <w:szCs w:val="16"/>
        </w:rPr>
        <w:t>caimnatioanlschool@gmail.com</w:t>
      </w:r>
    </w:p>
    <w:p w:rsidR="00945240" w:rsidRDefault="00945240" w:rsidP="00945240">
      <w:r>
        <w:t xml:space="preserve">                                                 </w:t>
      </w:r>
      <w:r>
        <w:rPr>
          <w:noProof/>
          <w:lang w:val="en-GB" w:eastAsia="en-GB"/>
        </w:rPr>
        <w:drawing>
          <wp:inline distT="0" distB="0" distL="0" distR="0">
            <wp:extent cx="1676400" cy="1032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032228"/>
                    </a:xfrm>
                    <a:prstGeom prst="rect">
                      <a:avLst/>
                    </a:prstGeom>
                    <a:noFill/>
                    <a:ln>
                      <a:noFill/>
                    </a:ln>
                  </pic:spPr>
                </pic:pic>
              </a:graphicData>
            </a:graphic>
          </wp:inline>
        </w:drawing>
      </w:r>
      <w:r>
        <w:t xml:space="preserve">              </w:t>
      </w:r>
    </w:p>
    <w:p w:rsidR="00945240" w:rsidRDefault="00945240" w:rsidP="00945240"/>
    <w:p w:rsidR="00945240" w:rsidRPr="00945240" w:rsidRDefault="00945240" w:rsidP="00945240">
      <w:pPr>
        <w:ind w:left="2160" w:firstLine="720"/>
        <w:rPr>
          <w:b/>
          <w:sz w:val="40"/>
          <w:szCs w:val="40"/>
        </w:rPr>
      </w:pPr>
      <w:r w:rsidRPr="00945240">
        <w:rPr>
          <w:b/>
          <w:sz w:val="40"/>
          <w:szCs w:val="40"/>
        </w:rPr>
        <w:t xml:space="preserve">Anti-Bullying Policy </w:t>
      </w:r>
    </w:p>
    <w:p w:rsidR="00945240" w:rsidRPr="009C051E" w:rsidRDefault="00945240" w:rsidP="00945240">
      <w:pPr>
        <w:pStyle w:val="NormalWeb"/>
        <w:numPr>
          <w:ilvl w:val="0"/>
          <w:numId w:val="2"/>
        </w:numPr>
        <w:spacing w:before="0" w:beforeAutospacing="0" w:after="0" w:afterAutospacing="0" w:line="360" w:lineRule="auto"/>
        <w:jc w:val="both"/>
        <w:outlineLvl w:val="2"/>
        <w:rPr>
          <w:b/>
          <w:szCs w:val="24"/>
          <w:u w:val="single"/>
        </w:rPr>
      </w:pPr>
      <w:r w:rsidRPr="009C051E">
        <w:rPr>
          <w:b/>
          <w:szCs w:val="24"/>
          <w:u w:val="single"/>
        </w:rPr>
        <w:t>Rationale:</w:t>
      </w:r>
    </w:p>
    <w:p w:rsidR="00945240" w:rsidRPr="009C051E" w:rsidRDefault="00945240" w:rsidP="00945240">
      <w:pPr>
        <w:pStyle w:val="NormalWeb"/>
        <w:spacing w:before="0" w:beforeAutospacing="0" w:after="0" w:afterAutospacing="0" w:line="360" w:lineRule="auto"/>
        <w:jc w:val="both"/>
        <w:outlineLvl w:val="2"/>
        <w:rPr>
          <w:b/>
          <w:szCs w:val="24"/>
          <w:u w:val="single"/>
        </w:rPr>
      </w:pPr>
    </w:p>
    <w:p w:rsidR="00945240" w:rsidRPr="009C051E" w:rsidRDefault="00945240" w:rsidP="00945240">
      <w:pPr>
        <w:pStyle w:val="NormalWeb"/>
        <w:spacing w:before="0" w:beforeAutospacing="0" w:after="0" w:afterAutospacing="0" w:line="360" w:lineRule="auto"/>
        <w:jc w:val="both"/>
        <w:outlineLvl w:val="2"/>
        <w:rPr>
          <w:szCs w:val="24"/>
        </w:rPr>
      </w:pPr>
      <w:r w:rsidRPr="009C051E">
        <w:rPr>
          <w:szCs w:val="24"/>
        </w:rPr>
        <w:t xml:space="preserve">In accordance with the requirements of the Education (Welfare) Act 2000 and the code of behaviour guidelines issued by the NEWB, the Board of Management </w:t>
      </w:r>
      <w:proofErr w:type="gramStart"/>
      <w:r w:rsidRPr="009C051E">
        <w:rPr>
          <w:szCs w:val="24"/>
        </w:rPr>
        <w:t xml:space="preserve">of  </w:t>
      </w:r>
      <w:proofErr w:type="spellStart"/>
      <w:r w:rsidRPr="009C051E">
        <w:rPr>
          <w:szCs w:val="24"/>
        </w:rPr>
        <w:t>Caim</w:t>
      </w:r>
      <w:proofErr w:type="spellEnd"/>
      <w:proofErr w:type="gramEnd"/>
      <w:r w:rsidRPr="009C051E">
        <w:rPr>
          <w:szCs w:val="24"/>
        </w:rPr>
        <w:t xml:space="preserve"> National School has adopted the following anti-bullying policy within the framework of the school’s overall code of behaviour. This policy fully complies with the requirements of the </w:t>
      </w:r>
      <w:r w:rsidRPr="009C051E">
        <w:rPr>
          <w:i/>
          <w:szCs w:val="24"/>
        </w:rPr>
        <w:t xml:space="preserve">Anti-Bullying Procedures for Primary and Post-Primary Schools </w:t>
      </w:r>
      <w:r w:rsidRPr="009C051E">
        <w:rPr>
          <w:szCs w:val="24"/>
        </w:rPr>
        <w:t>which were published in September 2013.</w:t>
      </w:r>
    </w:p>
    <w:p w:rsidR="00945240" w:rsidRPr="009C051E" w:rsidRDefault="00945240" w:rsidP="00945240">
      <w:pPr>
        <w:pStyle w:val="NormalWeb"/>
        <w:numPr>
          <w:ilvl w:val="0"/>
          <w:numId w:val="2"/>
        </w:numPr>
        <w:spacing w:line="360" w:lineRule="auto"/>
        <w:jc w:val="both"/>
        <w:outlineLvl w:val="2"/>
        <w:rPr>
          <w:b/>
          <w:szCs w:val="24"/>
          <w:u w:val="single"/>
        </w:rPr>
      </w:pPr>
      <w:r w:rsidRPr="009C051E">
        <w:rPr>
          <w:b/>
          <w:szCs w:val="24"/>
          <w:u w:val="single"/>
        </w:rPr>
        <w:t>Key Principles:</w:t>
      </w:r>
    </w:p>
    <w:p w:rsidR="00945240" w:rsidRPr="009C051E" w:rsidRDefault="00945240" w:rsidP="00945240">
      <w:pPr>
        <w:pStyle w:val="NormalWeb"/>
        <w:spacing w:line="360" w:lineRule="auto"/>
        <w:jc w:val="both"/>
        <w:outlineLvl w:val="2"/>
        <w:rPr>
          <w:szCs w:val="24"/>
        </w:rPr>
      </w:pPr>
      <w:r w:rsidRPr="009C051E">
        <w:rPr>
          <w:szCs w:val="24"/>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A positive school culture and climate which-</w:t>
      </w:r>
    </w:p>
    <w:p w:rsidR="00945240" w:rsidRPr="009C051E" w:rsidRDefault="00945240" w:rsidP="00945240">
      <w:pPr>
        <w:pStyle w:val="NormalWeb"/>
        <w:numPr>
          <w:ilvl w:val="1"/>
          <w:numId w:val="1"/>
        </w:numPr>
        <w:spacing w:line="360" w:lineRule="auto"/>
        <w:jc w:val="both"/>
        <w:outlineLvl w:val="2"/>
        <w:rPr>
          <w:szCs w:val="24"/>
        </w:rPr>
      </w:pPr>
      <w:r w:rsidRPr="009C051E">
        <w:rPr>
          <w:szCs w:val="24"/>
        </w:rPr>
        <w:t xml:space="preserve">is welcoming of difference and diversity and is based on inclusivity; </w:t>
      </w:r>
    </w:p>
    <w:p w:rsidR="00945240" w:rsidRPr="009C051E" w:rsidRDefault="00945240" w:rsidP="00945240">
      <w:pPr>
        <w:pStyle w:val="NormalWeb"/>
        <w:numPr>
          <w:ilvl w:val="1"/>
          <w:numId w:val="1"/>
        </w:numPr>
        <w:spacing w:line="360" w:lineRule="auto"/>
        <w:jc w:val="both"/>
        <w:outlineLvl w:val="2"/>
        <w:rPr>
          <w:szCs w:val="24"/>
        </w:rPr>
      </w:pPr>
      <w:r w:rsidRPr="009C051E">
        <w:rPr>
          <w:szCs w:val="24"/>
        </w:rPr>
        <w:t>encourages pupils to disclose and discuss incidents of bullying behaviour in a non-threatening environment; and</w:t>
      </w:r>
    </w:p>
    <w:p w:rsidR="00945240" w:rsidRPr="009C051E" w:rsidRDefault="00945240" w:rsidP="00945240">
      <w:pPr>
        <w:pStyle w:val="NormalWeb"/>
        <w:numPr>
          <w:ilvl w:val="1"/>
          <w:numId w:val="1"/>
        </w:numPr>
        <w:spacing w:line="360" w:lineRule="auto"/>
        <w:jc w:val="both"/>
        <w:outlineLvl w:val="2"/>
        <w:rPr>
          <w:szCs w:val="24"/>
        </w:rPr>
      </w:pPr>
      <w:r w:rsidRPr="009C051E">
        <w:rPr>
          <w:szCs w:val="24"/>
        </w:rPr>
        <w:t>promotes respectful relationships across the school community;</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 xml:space="preserve">Effective leadership; </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lastRenderedPageBreak/>
        <w:t>A school-wide approach;</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A shared understanding of what bullying is and its impact;</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Implementation of education and prevention strategies (including awareness raising measures) that-</w:t>
      </w:r>
    </w:p>
    <w:p w:rsidR="00945240" w:rsidRPr="009C051E" w:rsidRDefault="00945240" w:rsidP="00945240">
      <w:pPr>
        <w:pStyle w:val="NormalWeb"/>
        <w:numPr>
          <w:ilvl w:val="1"/>
          <w:numId w:val="1"/>
        </w:numPr>
        <w:spacing w:line="360" w:lineRule="auto"/>
        <w:jc w:val="both"/>
        <w:outlineLvl w:val="2"/>
        <w:rPr>
          <w:szCs w:val="24"/>
        </w:rPr>
      </w:pPr>
      <w:r w:rsidRPr="009C051E">
        <w:rPr>
          <w:szCs w:val="24"/>
        </w:rPr>
        <w:t xml:space="preserve">build empathy, respect and resilience in pupils; and </w:t>
      </w:r>
    </w:p>
    <w:p w:rsidR="00945240" w:rsidRPr="009C051E" w:rsidRDefault="00945240" w:rsidP="00945240">
      <w:pPr>
        <w:pStyle w:val="NormalWeb"/>
        <w:numPr>
          <w:ilvl w:val="1"/>
          <w:numId w:val="1"/>
        </w:numPr>
        <w:spacing w:line="360" w:lineRule="auto"/>
        <w:jc w:val="both"/>
        <w:outlineLvl w:val="2"/>
        <w:rPr>
          <w:szCs w:val="24"/>
        </w:rPr>
      </w:pPr>
      <w:proofErr w:type="gramStart"/>
      <w:r w:rsidRPr="009C051E">
        <w:rPr>
          <w:szCs w:val="24"/>
        </w:rPr>
        <w:t>explicitly</w:t>
      </w:r>
      <w:proofErr w:type="gramEnd"/>
      <w:r w:rsidRPr="009C051E">
        <w:rPr>
          <w:szCs w:val="24"/>
        </w:rPr>
        <w:t xml:space="preserve"> address the issues of cyber-bullying and identity-based bullying including in particular, homophobic and transphobic bullying.</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Effective supervision and monitoring of pupils;</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Supports for staff;</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Consistent recording, investigation and follow up of bullying behaviour (including use of established intervention strategies); and</w:t>
      </w:r>
    </w:p>
    <w:p w:rsidR="00945240" w:rsidRPr="009C051E" w:rsidRDefault="00945240" w:rsidP="00945240">
      <w:pPr>
        <w:pStyle w:val="NormalWeb"/>
        <w:numPr>
          <w:ilvl w:val="0"/>
          <w:numId w:val="1"/>
        </w:numPr>
        <w:spacing w:line="360" w:lineRule="auto"/>
        <w:jc w:val="both"/>
        <w:outlineLvl w:val="2"/>
        <w:rPr>
          <w:szCs w:val="24"/>
        </w:rPr>
      </w:pPr>
      <w:r w:rsidRPr="009C051E">
        <w:rPr>
          <w:szCs w:val="24"/>
        </w:rPr>
        <w:t>On-going evaluation of the effectiveness of the anti-bullying policy.</w:t>
      </w:r>
    </w:p>
    <w:p w:rsidR="00945240" w:rsidRPr="009C051E" w:rsidRDefault="00945240" w:rsidP="00945240">
      <w:pPr>
        <w:pStyle w:val="NormalWeb"/>
        <w:numPr>
          <w:ilvl w:val="0"/>
          <w:numId w:val="2"/>
        </w:numPr>
        <w:spacing w:line="360" w:lineRule="auto"/>
        <w:jc w:val="both"/>
        <w:outlineLvl w:val="2"/>
        <w:rPr>
          <w:b/>
          <w:color w:val="000000"/>
          <w:szCs w:val="24"/>
          <w:u w:val="single"/>
        </w:rPr>
      </w:pPr>
      <w:proofErr w:type="spellStart"/>
      <w:r w:rsidRPr="009C051E">
        <w:rPr>
          <w:b/>
          <w:color w:val="000000"/>
          <w:szCs w:val="24"/>
          <w:u w:val="single"/>
        </w:rPr>
        <w:t>Defintion</w:t>
      </w:r>
      <w:proofErr w:type="spellEnd"/>
      <w:r w:rsidRPr="009C051E">
        <w:rPr>
          <w:b/>
          <w:color w:val="000000"/>
          <w:szCs w:val="24"/>
          <w:u w:val="single"/>
        </w:rPr>
        <w:t xml:space="preserve"> of Bullying:</w:t>
      </w:r>
    </w:p>
    <w:p w:rsidR="00945240" w:rsidRPr="009C051E" w:rsidRDefault="00945240" w:rsidP="00945240">
      <w:pPr>
        <w:pStyle w:val="NormalWeb"/>
        <w:spacing w:line="360" w:lineRule="auto"/>
        <w:jc w:val="both"/>
        <w:outlineLvl w:val="2"/>
        <w:rPr>
          <w:szCs w:val="24"/>
        </w:rPr>
      </w:pPr>
      <w:r w:rsidRPr="009C051E">
        <w:rPr>
          <w:szCs w:val="24"/>
        </w:rPr>
        <w:t xml:space="preserve">In accordance with the </w:t>
      </w:r>
      <w:r w:rsidRPr="009C051E">
        <w:rPr>
          <w:i/>
          <w:szCs w:val="24"/>
        </w:rPr>
        <w:t>Anti-Bullying Procedures for Primary and Post-Primary Schools</w:t>
      </w:r>
      <w:r w:rsidR="00FB6CAC">
        <w:rPr>
          <w:i/>
          <w:szCs w:val="24"/>
        </w:rPr>
        <w:t>,</w:t>
      </w:r>
      <w:r w:rsidRPr="009C051E">
        <w:rPr>
          <w:szCs w:val="24"/>
        </w:rPr>
        <w:t xml:space="preserve"> bullying is defined as follows:</w:t>
      </w:r>
    </w:p>
    <w:p w:rsidR="00945240" w:rsidRPr="009C051E" w:rsidRDefault="00945240" w:rsidP="00945240">
      <w:pPr>
        <w:pStyle w:val="NormalWeb"/>
        <w:spacing w:line="360" w:lineRule="auto"/>
        <w:ind w:left="720"/>
        <w:jc w:val="both"/>
        <w:rPr>
          <w:szCs w:val="24"/>
        </w:rPr>
      </w:pPr>
      <w:r w:rsidRPr="009C051E">
        <w:rPr>
          <w:szCs w:val="24"/>
        </w:rPr>
        <w:t xml:space="preserve">Bullying is unwanted negative behaviour, verbal, psychological or physical conducted, by an individual or group against another person (or persons) and which is repeated over time. </w:t>
      </w:r>
    </w:p>
    <w:p w:rsidR="00945240" w:rsidRPr="009C051E" w:rsidRDefault="00945240" w:rsidP="00945240">
      <w:pPr>
        <w:pStyle w:val="NormalWeb"/>
        <w:spacing w:line="360" w:lineRule="auto"/>
        <w:ind w:left="720"/>
        <w:jc w:val="both"/>
        <w:rPr>
          <w:szCs w:val="24"/>
        </w:rPr>
      </w:pPr>
      <w:r w:rsidRPr="009C051E">
        <w:rPr>
          <w:szCs w:val="24"/>
        </w:rPr>
        <w:t>The following types of bullying behaviour are included in the definition of bullying:</w:t>
      </w:r>
    </w:p>
    <w:p w:rsidR="00945240" w:rsidRPr="009C051E" w:rsidRDefault="00945240" w:rsidP="00945240">
      <w:pPr>
        <w:pStyle w:val="NormalWeb"/>
        <w:numPr>
          <w:ilvl w:val="0"/>
          <w:numId w:val="4"/>
        </w:numPr>
        <w:spacing w:line="360" w:lineRule="auto"/>
        <w:jc w:val="both"/>
        <w:rPr>
          <w:szCs w:val="24"/>
        </w:rPr>
      </w:pPr>
      <w:proofErr w:type="gramStart"/>
      <w:r w:rsidRPr="009C051E">
        <w:rPr>
          <w:szCs w:val="24"/>
        </w:rPr>
        <w:t>deliberate</w:t>
      </w:r>
      <w:proofErr w:type="gramEnd"/>
      <w:r w:rsidRPr="009C051E">
        <w:rPr>
          <w:szCs w:val="24"/>
        </w:rPr>
        <w:t xml:space="preserve"> exclusion, malicious gossip and other </w:t>
      </w:r>
      <w:r>
        <w:rPr>
          <w:szCs w:val="24"/>
        </w:rPr>
        <w:t xml:space="preserve">types of </w:t>
      </w:r>
      <w:r w:rsidRPr="009C051E">
        <w:rPr>
          <w:szCs w:val="24"/>
        </w:rPr>
        <w:t xml:space="preserve"> bullying</w:t>
      </w:r>
      <w:r>
        <w:rPr>
          <w:szCs w:val="24"/>
        </w:rPr>
        <w:t>.</w:t>
      </w:r>
    </w:p>
    <w:p w:rsidR="00945240" w:rsidRPr="009C051E" w:rsidRDefault="00945240" w:rsidP="00945240">
      <w:pPr>
        <w:pStyle w:val="NormalWeb"/>
        <w:numPr>
          <w:ilvl w:val="0"/>
          <w:numId w:val="4"/>
        </w:numPr>
        <w:spacing w:line="360" w:lineRule="auto"/>
        <w:jc w:val="both"/>
        <w:rPr>
          <w:szCs w:val="24"/>
        </w:rPr>
      </w:pPr>
      <w:r w:rsidRPr="009C051E">
        <w:rPr>
          <w:szCs w:val="24"/>
        </w:rPr>
        <w:t>cyber-bullying</w:t>
      </w:r>
    </w:p>
    <w:p w:rsidR="00945240" w:rsidRDefault="00945240" w:rsidP="00945240">
      <w:pPr>
        <w:pStyle w:val="NormalWeb"/>
        <w:numPr>
          <w:ilvl w:val="0"/>
          <w:numId w:val="4"/>
        </w:numPr>
        <w:spacing w:line="360" w:lineRule="auto"/>
        <w:jc w:val="both"/>
        <w:rPr>
          <w:szCs w:val="24"/>
        </w:rPr>
      </w:pPr>
      <w:r w:rsidRPr="009C051E">
        <w:rPr>
          <w:szCs w:val="24"/>
        </w:rPr>
        <w:t>identity-based bullying such as homophobic bullying, racist bullying, bullying based on a person’s membership of the Traveller community and bullying of those with disabilities or special educational needs</w:t>
      </w:r>
      <w:r>
        <w:rPr>
          <w:szCs w:val="24"/>
        </w:rPr>
        <w:t>,</w:t>
      </w:r>
    </w:p>
    <w:p w:rsidR="00945240" w:rsidRDefault="00945240" w:rsidP="00945240">
      <w:pPr>
        <w:pStyle w:val="NormalWeb"/>
        <w:numPr>
          <w:ilvl w:val="0"/>
          <w:numId w:val="4"/>
        </w:numPr>
        <w:spacing w:line="360" w:lineRule="auto"/>
        <w:jc w:val="both"/>
        <w:rPr>
          <w:szCs w:val="24"/>
        </w:rPr>
      </w:pPr>
      <w:proofErr w:type="gramStart"/>
      <w:r>
        <w:rPr>
          <w:szCs w:val="24"/>
        </w:rPr>
        <w:t>bullying</w:t>
      </w:r>
      <w:proofErr w:type="gramEnd"/>
      <w:r>
        <w:rPr>
          <w:szCs w:val="24"/>
        </w:rPr>
        <w:t xml:space="preserve"> based on gender, civil status, family status, sexual orientation, religion, age, disability, race and membership of Travelling Community.</w:t>
      </w:r>
    </w:p>
    <w:p w:rsidR="00945240" w:rsidRPr="009C051E" w:rsidRDefault="00945240" w:rsidP="00945240">
      <w:pPr>
        <w:pStyle w:val="NormalWeb"/>
        <w:spacing w:line="360" w:lineRule="auto"/>
        <w:jc w:val="both"/>
        <w:rPr>
          <w:szCs w:val="24"/>
        </w:rPr>
      </w:pPr>
    </w:p>
    <w:p w:rsidR="00945240" w:rsidRPr="009C051E" w:rsidRDefault="00945240" w:rsidP="00945240">
      <w:pPr>
        <w:pStyle w:val="NormalWeb"/>
        <w:spacing w:line="360" w:lineRule="auto"/>
        <w:ind w:left="720"/>
        <w:jc w:val="both"/>
        <w:rPr>
          <w:szCs w:val="24"/>
        </w:rPr>
      </w:pPr>
      <w:r w:rsidRPr="009C051E">
        <w:rPr>
          <w:szCs w:val="24"/>
        </w:rPr>
        <w:lastRenderedPageBreak/>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945240" w:rsidRPr="009C051E" w:rsidRDefault="00945240" w:rsidP="00945240">
      <w:pPr>
        <w:pStyle w:val="NormalWeb"/>
        <w:spacing w:line="360" w:lineRule="auto"/>
        <w:ind w:left="720"/>
        <w:jc w:val="both"/>
        <w:rPr>
          <w:szCs w:val="24"/>
        </w:rPr>
      </w:pPr>
      <w:r w:rsidRPr="009C051E">
        <w:rPr>
          <w:szCs w:val="24"/>
        </w:rPr>
        <w:t>However, in the context of this policy, placing a once-off offensive or hurtful public message, image or statement on a social network site or other public forum where that message, image or statement can be viewed and/or repeated by other people</w:t>
      </w:r>
      <w:r w:rsidR="00FB6CAC">
        <w:rPr>
          <w:szCs w:val="24"/>
        </w:rPr>
        <w:t>,</w:t>
      </w:r>
      <w:r w:rsidRPr="009C051E">
        <w:rPr>
          <w:szCs w:val="24"/>
        </w:rPr>
        <w:t xml:space="preserve"> will be regarded as bullying behaviour.  </w:t>
      </w:r>
    </w:p>
    <w:p w:rsidR="00945240" w:rsidRPr="009C051E" w:rsidRDefault="00945240" w:rsidP="00945240">
      <w:pPr>
        <w:pStyle w:val="NormalWeb"/>
        <w:spacing w:line="360" w:lineRule="auto"/>
        <w:ind w:left="720"/>
        <w:jc w:val="both"/>
        <w:rPr>
          <w:szCs w:val="24"/>
        </w:rPr>
      </w:pPr>
      <w:r w:rsidRPr="009C051E">
        <w:rPr>
          <w:szCs w:val="24"/>
        </w:rPr>
        <w:t xml:space="preserve">Negative behaviour that does not meet this definition of bullying will be dealt with in accordance with the school’s code of behaviour. </w:t>
      </w:r>
    </w:p>
    <w:p w:rsidR="00945240" w:rsidRDefault="00945240" w:rsidP="00945240">
      <w:pPr>
        <w:pStyle w:val="NormalWeb"/>
        <w:spacing w:line="360" w:lineRule="auto"/>
        <w:ind w:left="720"/>
        <w:jc w:val="both"/>
        <w:rPr>
          <w:szCs w:val="24"/>
        </w:rPr>
      </w:pPr>
      <w:r w:rsidRPr="009C051E">
        <w:rPr>
          <w:szCs w:val="24"/>
        </w:rPr>
        <w:t xml:space="preserve">Additional information on different types of bullying is set out in Section 2 of the </w:t>
      </w:r>
      <w:r w:rsidRPr="009C051E">
        <w:rPr>
          <w:i/>
          <w:szCs w:val="24"/>
        </w:rPr>
        <w:t>Anti-Bullying Procedures for Primary and Post-Primary Schools</w:t>
      </w:r>
      <w:r w:rsidRPr="009C051E">
        <w:rPr>
          <w:szCs w:val="24"/>
        </w:rPr>
        <w:t xml:space="preserve">. </w:t>
      </w:r>
    </w:p>
    <w:p w:rsidR="00945240" w:rsidRPr="009C051E" w:rsidRDefault="00945240" w:rsidP="00945240">
      <w:pPr>
        <w:pStyle w:val="NormalWeb"/>
        <w:spacing w:line="360" w:lineRule="auto"/>
        <w:ind w:left="720"/>
        <w:jc w:val="both"/>
        <w:rPr>
          <w:szCs w:val="24"/>
        </w:rPr>
      </w:pPr>
    </w:p>
    <w:p w:rsidR="00945240" w:rsidRPr="009C051E" w:rsidRDefault="00945240" w:rsidP="00945240">
      <w:pPr>
        <w:pStyle w:val="Default"/>
        <w:numPr>
          <w:ilvl w:val="0"/>
          <w:numId w:val="2"/>
        </w:numPr>
        <w:spacing w:line="360" w:lineRule="auto"/>
        <w:rPr>
          <w:b/>
          <w:u w:val="single"/>
        </w:rPr>
      </w:pPr>
      <w:r w:rsidRPr="009C051E">
        <w:rPr>
          <w:b/>
          <w:u w:val="single"/>
        </w:rPr>
        <w:t>Education and Preventative Strategies:</w:t>
      </w:r>
    </w:p>
    <w:p w:rsidR="00945240" w:rsidRPr="009C051E" w:rsidRDefault="00945240" w:rsidP="00945240">
      <w:pPr>
        <w:pStyle w:val="Default"/>
        <w:spacing w:line="360" w:lineRule="auto"/>
        <w:rPr>
          <w:b/>
          <w:u w:val="single"/>
        </w:rPr>
      </w:pPr>
    </w:p>
    <w:p w:rsidR="00945240" w:rsidRPr="009C051E" w:rsidRDefault="00945240" w:rsidP="00945240">
      <w:pPr>
        <w:pStyle w:val="Default"/>
        <w:spacing w:line="360" w:lineRule="auto"/>
      </w:pPr>
      <w:r w:rsidRPr="009C051E">
        <w:t xml:space="preserve">The school will utilise a range of education and prevention strategies to encourage good behaviour and discourage bullying. We will seek to develop a positive school culture in the following ways: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Model respectful behaviour to all members of the school community at all times.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Explicitly teach pupils what respectful language and respectful behaviour looks like, acts like, sounds like and feels like in class and around the school.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Display key respect messages in classrooms, in assembly areas and around the school and involve pupils in the development of these messages.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‘Catch </w:t>
      </w:r>
      <w:r>
        <w:t>me</w:t>
      </w:r>
      <w:r w:rsidRPr="009C051E">
        <w:t xml:space="preserve"> being good’ - notice and acknowledge desired respectful behaviour by providing positive attention.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Consistently tackle the use of discriminatory and derogatory language in the school –this includes homophobic and racist language and language that is belittling of pupils with a disability or</w:t>
      </w:r>
      <w:r>
        <w:t xml:space="preserve"> Special Educational Needs (</w:t>
      </w:r>
      <w:r w:rsidRPr="009C051E">
        <w:t>SEN</w:t>
      </w:r>
      <w:r>
        <w:t>)</w:t>
      </w:r>
      <w:r w:rsidRPr="009C051E">
        <w:t xml:space="preserve">.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lastRenderedPageBreak/>
        <w:t xml:space="preserve">Give constructive feedback to pupils when respectful behaviour and respectful language are absent.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Have a system of encouragement and rewards to promote desired behaviour and compliance with the school rules and routines.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Explicitly teach pupils about the appropriate use of social media. </w:t>
      </w:r>
      <w:r>
        <w:t>(Walk Tall Programme)</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Positively encourage pupils to comply with the school rules on mobile phone and internet use. Follow up and follow through with pupils who ignore the rules.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Actively promote the right of every member of the school community to be safe and secure in school.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Highlight and explicitly teach school rules in pupil friendly language in the classroom and in common areas.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All staff will actively watch out for signs of bullying behaviour.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As self-esteem is a major factor in determining behaviour, we will, through both our curricular and extra-curricular programmes, provide pupils with opportunities to develop a positive sense of self-worth.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We will raise pupils’ awareness and understanding of bullying, including its causes and effects, taking particular account of the needs of pupils with disabilities or with SEN. Approaches to decreasing the likelihood of bullying for pupils with SEN will include improving inclusion, focusing on developing social skills, paying attention to key moments such as transitioning from primary to post-primary and cultivating a good school culture which has respect for all and helping one another as central. </w:t>
      </w:r>
    </w:p>
    <w:p w:rsidR="00945240"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We will use the elements of the SPHE curriculum which make specific provision for exploring bullying as well as the inter-related areas of belonging and integrating, communication, conflict, friendship, personal safety and relationships. The Stay Safe programme is a personal safety skills programme which seeks to enhance children’s self-protection skills including their ability to recognise and cope with bullying. </w:t>
      </w:r>
    </w:p>
    <w:p w:rsidR="00945240" w:rsidRPr="009C051E" w:rsidRDefault="00945240" w:rsidP="00945240">
      <w:pPr>
        <w:pStyle w:val="Default"/>
        <w:tabs>
          <w:tab w:val="left" w:pos="426"/>
        </w:tabs>
        <w:spacing w:after="85" w:line="360" w:lineRule="auto"/>
      </w:pP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lastRenderedPageBreak/>
        <w:t xml:space="preserve">We will use all subjects to foster an attitude of respect for all: to promote the value of diversity; to address prejudice and stereotyping and to highlight the unacceptability of bullying behaviour. In English, there is a wide range of literature available which will be used to stimulate discussion. Similarly in Geography and History references to colonisation, exploitation and dictatorships </w:t>
      </w:r>
      <w:r w:rsidR="00FB6CAC">
        <w:t>may</w:t>
      </w:r>
      <w:r w:rsidRPr="009C051E">
        <w:t xml:space="preserve"> be used to illustrate the negative aspect of power. The work will be extended into many other areas such as Art, Drama, Religious Education, and Physical Education.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Good supervisory and monitoring measures will be put in place both to prevent and deal with bullying behaviour.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The Board of Management will make appropriate arrangements to ensure that temporary and substitute </w:t>
      </w:r>
      <w:proofErr w:type="gramStart"/>
      <w:r w:rsidRPr="009C051E">
        <w:t>staff have</w:t>
      </w:r>
      <w:proofErr w:type="gramEnd"/>
      <w:r w:rsidRPr="009C051E">
        <w:t xml:space="preserve"> sufficient awareness of the school’s code of behaviour and its anti-bullying policy. </w:t>
      </w:r>
    </w:p>
    <w:p w:rsidR="00945240" w:rsidRPr="009C051E" w:rsidRDefault="00945240" w:rsidP="00945240">
      <w:pPr>
        <w:pStyle w:val="Default"/>
        <w:numPr>
          <w:ilvl w:val="0"/>
          <w:numId w:val="5"/>
        </w:numPr>
        <w:tabs>
          <w:tab w:val="clear" w:pos="1440"/>
          <w:tab w:val="left" w:pos="426"/>
          <w:tab w:val="num" w:pos="567"/>
        </w:tabs>
        <w:spacing w:after="85" w:line="360" w:lineRule="auto"/>
        <w:ind w:left="1134" w:hanging="425"/>
      </w:pPr>
      <w:r w:rsidRPr="009C051E">
        <w:t xml:space="preserve">Consistent investigation, follow up and recording of bullying behaviour (including use of established intervention strategies) </w:t>
      </w:r>
    </w:p>
    <w:p w:rsidR="00945240" w:rsidRPr="009C051E" w:rsidRDefault="00945240" w:rsidP="00945240">
      <w:pPr>
        <w:pStyle w:val="Default"/>
        <w:spacing w:line="360" w:lineRule="auto"/>
        <w:rPr>
          <w:color w:val="auto"/>
          <w:lang w:val="en-IE" w:eastAsia="en-IE"/>
        </w:rPr>
      </w:pPr>
    </w:p>
    <w:p w:rsidR="00945240" w:rsidRPr="009C051E" w:rsidRDefault="00945240" w:rsidP="00945240">
      <w:pPr>
        <w:pStyle w:val="Default"/>
        <w:spacing w:line="360" w:lineRule="auto"/>
      </w:pPr>
      <w:r w:rsidRPr="009C051E">
        <w:t xml:space="preserve">The relevant teacher(s) for investigating and dealing with bullying are as follows: </w:t>
      </w:r>
    </w:p>
    <w:p w:rsidR="00945240" w:rsidRPr="009C051E" w:rsidRDefault="00945240" w:rsidP="00945240">
      <w:pPr>
        <w:pStyle w:val="Default"/>
        <w:spacing w:line="360" w:lineRule="auto"/>
      </w:pPr>
      <w:proofErr w:type="gramStart"/>
      <w:r>
        <w:t>the</w:t>
      </w:r>
      <w:proofErr w:type="gramEnd"/>
      <w:r w:rsidRPr="009C051E">
        <w:t xml:space="preserve"> </w:t>
      </w:r>
      <w:r>
        <w:t>c</w:t>
      </w:r>
      <w:r w:rsidRPr="009C051E">
        <w:t xml:space="preserve">lass </w:t>
      </w:r>
      <w:r>
        <w:t>t</w:t>
      </w:r>
      <w:r w:rsidRPr="009C051E">
        <w:t xml:space="preserve">eachers. </w:t>
      </w:r>
      <w:r>
        <w:t>They</w:t>
      </w:r>
      <w:r w:rsidRPr="009C051E">
        <w:t xml:space="preserve"> will use some of the following systems: </w:t>
      </w:r>
    </w:p>
    <w:p w:rsidR="00945240" w:rsidRDefault="00945240" w:rsidP="00945240">
      <w:pPr>
        <w:pStyle w:val="Default"/>
        <w:numPr>
          <w:ilvl w:val="0"/>
          <w:numId w:val="4"/>
        </w:numPr>
        <w:spacing w:after="85" w:line="360" w:lineRule="auto"/>
      </w:pPr>
      <w:r w:rsidRPr="009C051E">
        <w:t xml:space="preserve">Praising appropriate behaviour “catch </w:t>
      </w:r>
      <w:r>
        <w:t>me</w:t>
      </w:r>
      <w:r w:rsidRPr="009C051E">
        <w:t xml:space="preserve"> being good” </w:t>
      </w:r>
    </w:p>
    <w:p w:rsidR="002D549E" w:rsidRPr="009C051E" w:rsidRDefault="002D549E" w:rsidP="00945240">
      <w:pPr>
        <w:pStyle w:val="Default"/>
        <w:numPr>
          <w:ilvl w:val="0"/>
          <w:numId w:val="4"/>
        </w:numPr>
        <w:spacing w:after="85" w:line="360" w:lineRule="auto"/>
      </w:pPr>
      <w:r>
        <w:t>D.F.L positive language and promotion of ‘Good choices’</w:t>
      </w:r>
    </w:p>
    <w:p w:rsidR="00945240" w:rsidRPr="009C051E" w:rsidRDefault="00945240" w:rsidP="00945240">
      <w:pPr>
        <w:pStyle w:val="Default"/>
        <w:numPr>
          <w:ilvl w:val="0"/>
          <w:numId w:val="4"/>
        </w:numPr>
        <w:spacing w:after="85" w:line="360" w:lineRule="auto"/>
      </w:pPr>
      <w:r w:rsidRPr="009C051E">
        <w:t xml:space="preserve">proximal praise </w:t>
      </w:r>
    </w:p>
    <w:p w:rsidR="00945240" w:rsidRPr="009C051E" w:rsidRDefault="002D549E" w:rsidP="00945240">
      <w:pPr>
        <w:pStyle w:val="Default"/>
        <w:numPr>
          <w:ilvl w:val="0"/>
          <w:numId w:val="4"/>
        </w:numPr>
        <w:spacing w:after="85" w:line="360" w:lineRule="auto"/>
      </w:pPr>
      <w:r>
        <w:t>D.F.L stamps</w:t>
      </w:r>
    </w:p>
    <w:p w:rsidR="00945240" w:rsidRPr="009C051E" w:rsidRDefault="00945240" w:rsidP="00945240">
      <w:pPr>
        <w:pStyle w:val="Default"/>
        <w:numPr>
          <w:ilvl w:val="0"/>
          <w:numId w:val="4"/>
        </w:numPr>
        <w:spacing w:after="85" w:line="360" w:lineRule="auto"/>
      </w:pPr>
      <w:r w:rsidRPr="009C051E">
        <w:t xml:space="preserve">‘traffic lights’ </w:t>
      </w:r>
    </w:p>
    <w:p w:rsidR="00945240" w:rsidRPr="009C051E" w:rsidRDefault="00945240" w:rsidP="00945240">
      <w:pPr>
        <w:pStyle w:val="Default"/>
        <w:numPr>
          <w:ilvl w:val="0"/>
          <w:numId w:val="4"/>
        </w:numPr>
        <w:spacing w:after="85" w:line="360" w:lineRule="auto"/>
      </w:pPr>
      <w:r w:rsidRPr="009C051E">
        <w:t xml:space="preserve">table points system </w:t>
      </w:r>
    </w:p>
    <w:p w:rsidR="00945240" w:rsidRPr="009C051E" w:rsidRDefault="00945240" w:rsidP="002D549E">
      <w:pPr>
        <w:pStyle w:val="Default"/>
        <w:numPr>
          <w:ilvl w:val="0"/>
          <w:numId w:val="4"/>
        </w:numPr>
        <w:spacing w:after="85" w:line="360" w:lineRule="auto"/>
      </w:pPr>
      <w:r w:rsidRPr="009C051E">
        <w:t xml:space="preserve">golden time </w:t>
      </w:r>
    </w:p>
    <w:p w:rsidR="00945240" w:rsidRPr="009C051E" w:rsidRDefault="00945240" w:rsidP="00945240">
      <w:pPr>
        <w:pStyle w:val="Default"/>
        <w:numPr>
          <w:ilvl w:val="0"/>
          <w:numId w:val="4"/>
        </w:numPr>
        <w:spacing w:after="85" w:line="360" w:lineRule="auto"/>
      </w:pPr>
      <w:r w:rsidRPr="009C051E">
        <w:t xml:space="preserve">group reward system </w:t>
      </w:r>
    </w:p>
    <w:p w:rsidR="00945240" w:rsidRDefault="00945240" w:rsidP="00945240">
      <w:pPr>
        <w:pStyle w:val="Default"/>
        <w:numPr>
          <w:ilvl w:val="0"/>
          <w:numId w:val="4"/>
        </w:numPr>
        <w:spacing w:line="360" w:lineRule="auto"/>
      </w:pPr>
      <w:proofErr w:type="gramStart"/>
      <w:r w:rsidRPr="009C051E">
        <w:t>individual</w:t>
      </w:r>
      <w:proofErr w:type="gramEnd"/>
      <w:r w:rsidRPr="009C051E">
        <w:t xml:space="preserve"> behaviour profiles </w:t>
      </w:r>
      <w:r w:rsidR="002D549E">
        <w:t>D.F.L stamp books.</w:t>
      </w:r>
    </w:p>
    <w:p w:rsidR="00945240" w:rsidRDefault="00945240" w:rsidP="00945240">
      <w:pPr>
        <w:pStyle w:val="Default"/>
        <w:spacing w:line="360" w:lineRule="auto"/>
      </w:pPr>
    </w:p>
    <w:p w:rsidR="00945240" w:rsidRDefault="00945240" w:rsidP="00945240">
      <w:pPr>
        <w:pStyle w:val="Default"/>
        <w:spacing w:line="360" w:lineRule="auto"/>
      </w:pPr>
    </w:p>
    <w:p w:rsidR="00945240" w:rsidRDefault="00945240" w:rsidP="00945240">
      <w:pPr>
        <w:pStyle w:val="Default"/>
        <w:spacing w:line="360" w:lineRule="auto"/>
      </w:pPr>
    </w:p>
    <w:p w:rsidR="00945240" w:rsidRPr="009C051E" w:rsidRDefault="00945240" w:rsidP="00945240">
      <w:pPr>
        <w:pStyle w:val="Default"/>
        <w:spacing w:line="360" w:lineRule="auto"/>
      </w:pPr>
    </w:p>
    <w:p w:rsidR="00945240" w:rsidRPr="009C051E" w:rsidRDefault="00945240" w:rsidP="00945240">
      <w:pPr>
        <w:pStyle w:val="Default"/>
        <w:numPr>
          <w:ilvl w:val="0"/>
          <w:numId w:val="2"/>
        </w:numPr>
        <w:spacing w:line="360" w:lineRule="auto"/>
        <w:rPr>
          <w:b/>
        </w:rPr>
      </w:pPr>
      <w:r w:rsidRPr="009C051E">
        <w:rPr>
          <w:b/>
          <w:bCs/>
          <w:u w:val="single"/>
        </w:rPr>
        <w:lastRenderedPageBreak/>
        <w:t xml:space="preserve">Procedures for investigating and dealing with bullying </w:t>
      </w:r>
    </w:p>
    <w:p w:rsidR="00945240" w:rsidRPr="009C051E" w:rsidRDefault="00945240" w:rsidP="00945240">
      <w:pPr>
        <w:pStyle w:val="Default"/>
        <w:spacing w:line="360" w:lineRule="auto"/>
        <w:ind w:left="720"/>
        <w:rPr>
          <w:b/>
          <w:u w:val="single"/>
        </w:rPr>
      </w:pPr>
    </w:p>
    <w:p w:rsidR="00945240" w:rsidRPr="009C051E" w:rsidRDefault="00945240" w:rsidP="00945240">
      <w:pPr>
        <w:pStyle w:val="Default"/>
        <w:spacing w:line="360" w:lineRule="auto"/>
      </w:pPr>
      <w:r w:rsidRPr="009C051E">
        <w:t xml:space="preserve">The class teacher will have primary responsibility for investigating alleged cases of bullying. However, dependent on the seriousness of the actions involved, the class teacher may decide to involve the Deputy Principal / Principal in accordance with our Code of Behaviour.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Where an alleged incident of bullying involves students from a number of classes, the class teacher will liaise with the Deputy Principal to carry out the investigation. The primary aim will be to resolve any issues and to restore, as far as is practicable, the relationships of the parties involved (rather than to apportion blame).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1. All reports, including anonymous reports of bullying will be investigated and dealt with by the class teacher. In that way pupils will gain confidence in ‘telling</w:t>
      </w:r>
      <w:r w:rsidR="00FB6CAC">
        <w:t>.</w:t>
      </w:r>
      <w:r w:rsidRPr="009C051E">
        <w:t>’ It will be made clear to all pupils that when they report incidents of bullying they are not considered to be telling tales but are behaving responsibly. Non-teaching staff such</w:t>
      </w:r>
      <w:r>
        <w:t xml:space="preserve"> as the secretary</w:t>
      </w:r>
      <w:r w:rsidRPr="009C051E">
        <w:t>, special needs assistants</w:t>
      </w:r>
      <w:r>
        <w:t xml:space="preserve"> (SNAs)</w:t>
      </w:r>
      <w:proofErr w:type="gramStart"/>
      <w:r>
        <w:t>,  caretaker</w:t>
      </w:r>
      <w:proofErr w:type="gramEnd"/>
      <w:r>
        <w:t>, cleaner</w:t>
      </w:r>
      <w:r w:rsidRPr="009C051E">
        <w:t xml:space="preserve"> are encouraged to report any incidents of bullying behaviour witnessed by them, or mentioned to them, to the class teacher. Where there has been a report of an incident during break time involving students in one class</w:t>
      </w:r>
      <w:r w:rsidR="00FB6CAC">
        <w:t>,</w:t>
      </w:r>
      <w:r w:rsidRPr="009C051E">
        <w:t xml:space="preserve"> the class teacher will investigate. However, this does not have to be done directly after break. It may be more appropriate to get the class settled </w:t>
      </w:r>
      <w:r>
        <w:t>into school work</w:t>
      </w:r>
      <w:r w:rsidRPr="009C051E">
        <w:t xml:space="preserve"> and then investigate the issue. If a number of clas</w:t>
      </w:r>
      <w:r>
        <w:t>ses are involved, the teacher may</w:t>
      </w:r>
      <w:r w:rsidRPr="009C051E">
        <w:t xml:space="preserve"> liaise with Deputy Principal to help in any investigation.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2. </w:t>
      </w:r>
      <w:proofErr w:type="gramStart"/>
      <w:r w:rsidRPr="009C051E">
        <w:t>In</w:t>
      </w:r>
      <w:proofErr w:type="gramEnd"/>
      <w:r w:rsidRPr="009C051E">
        <w:t xml:space="preserve"> investigating and dealing with bullying, the teacher will exercise his/her professional judgement to determine whether bullying has occurred and how best the situation </w:t>
      </w:r>
      <w:r w:rsidR="00FB6CAC">
        <w:t xml:space="preserve">may </w:t>
      </w:r>
      <w:r w:rsidRPr="009C051E">
        <w:t xml:space="preserve">be resolved.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3. Parents and pupils are required to co-operate with any investigation and assist the school in resolving any issues and restoring, as far as is practicable, the relationships of the parties involved as quickly as possible.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4. When analysing incidents of bullying behaviour, the teacher will seek answers to questions of what, where, when, who and why. This will be done in a calm manner, setting an example of dealing effectively with a conflict in a non-aggressive manner.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5. Incidents will generally be investigated outside the classroom situation to ensure the privacy of all involved.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6. If a group is involved, each member will be interviewed individually at first. Thereafter, all those involved will be met as a group. At the group meeting, each member will be asked for his/her account of what happened to ensure that everyone in the group is clear about each other’s statements.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7. Each member of a group will be supported through the possible pressures that they may face from the other members of the group after interview by the teacher.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8. Where appropriate, those involved will be asked to write down their account of the incident(s).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9. In cases where it has been determined by the class teacher that bullying behaviour has occurred, the parents of the parties involved will be contacted at an early stage to inform them of the matter and explain the actions being taken (by reference to the school policy). The school wil</w:t>
      </w:r>
      <w:r>
        <w:t>l give parents an opportunity for</w:t>
      </w:r>
      <w:r w:rsidRPr="009C051E">
        <w:t xml:space="preserve"> discussing ways in which they can reinforce or support the actions being taken by the school and the supports for their pupils.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10. In cases where it has been determined by the class teacher that bullying behaviour has occurred, the Deputy Principal will be informed of the details of the investigation.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11. It will be made clear to a pupil engaged in bullying behaviour that he/she is in breach of the school’s anti-bullying policy and efforts will be made to try to get him/her to see the situation from the perspective of the pupil being bullied.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12. It will be made clear to all involved (each set of pupils and parents) that in any situation where disciplinary sanctions are required, this is a private matter between the pupil being disciplined, his or her parents and the school.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lastRenderedPageBreak/>
        <w:t xml:space="preserve">13. If appropriate, follow-up meetings with the relevant parties involved will be arranged separately with a view to possibly bringing them together at a later date if the pupil who has been bullied is ready and agreeable.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14. In cases where the relevant teacher considers that the bullying behaviour has not been adequately and appropriately addressed within 20 school days after he/she has determined that bullying behaviour has occurred, it will be recorded by the relevant teacher in the recording template. </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15. In determining whether a bullying case has been adequately and appropriately addressed the relevant teacher must, as part of his/her professional judgement, take the following factors into account: </w:t>
      </w:r>
    </w:p>
    <w:p w:rsidR="00945240" w:rsidRPr="009C051E" w:rsidRDefault="00945240" w:rsidP="00945240">
      <w:pPr>
        <w:pStyle w:val="Default"/>
        <w:spacing w:line="360" w:lineRule="auto"/>
      </w:pPr>
      <w:r w:rsidRPr="009C051E">
        <w:t xml:space="preserve">a. Whether the bullying behaviour has ceased; </w:t>
      </w:r>
    </w:p>
    <w:p w:rsidR="00945240" w:rsidRPr="009C051E" w:rsidRDefault="00945240" w:rsidP="00945240">
      <w:pPr>
        <w:pStyle w:val="Default"/>
        <w:spacing w:after="68" w:line="360" w:lineRule="auto"/>
      </w:pPr>
      <w:r w:rsidRPr="009C051E">
        <w:t xml:space="preserve">b. Whether any issues between the parties have been resolved as far as is practicable; </w:t>
      </w:r>
    </w:p>
    <w:p w:rsidR="00945240" w:rsidRPr="009C051E" w:rsidRDefault="00945240" w:rsidP="00945240">
      <w:pPr>
        <w:pStyle w:val="Default"/>
        <w:spacing w:after="68" w:line="360" w:lineRule="auto"/>
      </w:pPr>
      <w:r w:rsidRPr="009C051E">
        <w:t xml:space="preserve">c. Whether the relationships between the parties have been restored as far as is practicable; and </w:t>
      </w:r>
    </w:p>
    <w:p w:rsidR="00945240" w:rsidRPr="009C051E" w:rsidRDefault="00945240" w:rsidP="00945240">
      <w:pPr>
        <w:pStyle w:val="Default"/>
        <w:spacing w:line="360" w:lineRule="auto"/>
      </w:pPr>
      <w:r w:rsidRPr="009C051E">
        <w:t xml:space="preserve">d. Any feedback received from the parties involved, their parents or the school Principal or Deputy Principal; </w:t>
      </w:r>
    </w:p>
    <w:p w:rsidR="00945240" w:rsidRPr="009C051E" w:rsidRDefault="00945240" w:rsidP="00945240">
      <w:pPr>
        <w:pStyle w:val="Default"/>
        <w:spacing w:line="360" w:lineRule="auto"/>
      </w:pPr>
    </w:p>
    <w:p w:rsidR="00945240" w:rsidRDefault="00945240" w:rsidP="00945240">
      <w:pPr>
        <w:pStyle w:val="Default"/>
        <w:spacing w:line="360" w:lineRule="auto"/>
      </w:pPr>
      <w:r w:rsidRPr="009C051E">
        <w:t>16. Where a parent is not satisfied that the school has dealt with a bullying case in accordance with these procedures, the parents will be referred, as appropriate, to the school’ complaints procedures. (</w:t>
      </w:r>
      <w:proofErr w:type="gramStart"/>
      <w:r w:rsidRPr="009C051E">
        <w:t>see</w:t>
      </w:r>
      <w:proofErr w:type="gramEnd"/>
      <w:r w:rsidRPr="009C051E">
        <w:t xml:space="preserve"> Appendix 1).</w:t>
      </w:r>
      <w:r>
        <w:t xml:space="preserve"> Please see Appendix 5 for practical advice for parents. </w:t>
      </w:r>
      <w:r w:rsidRPr="009C051E">
        <w:t xml:space="preserve"> If having exhausted these procedures the parent is still not satisfied, the school will advise the parents of their right to make a complaint</w:t>
      </w:r>
      <w:r>
        <w:t xml:space="preserve"> to the Ombudsman for Children.</w:t>
      </w:r>
    </w:p>
    <w:p w:rsidR="00945240" w:rsidRDefault="00945240" w:rsidP="00945240">
      <w:pPr>
        <w:pStyle w:val="Default"/>
        <w:spacing w:line="360" w:lineRule="auto"/>
      </w:pPr>
    </w:p>
    <w:p w:rsidR="00945240" w:rsidRPr="00E8241F" w:rsidRDefault="00945240" w:rsidP="00945240">
      <w:pPr>
        <w:pStyle w:val="Default"/>
        <w:spacing w:line="360" w:lineRule="auto"/>
      </w:pPr>
      <w:r>
        <w:t xml:space="preserve">6. </w:t>
      </w:r>
      <w:r w:rsidRPr="009C051E">
        <w:rPr>
          <w:b/>
          <w:bCs/>
          <w:u w:val="single"/>
        </w:rPr>
        <w:t xml:space="preserve">Procedures for recording bullying behaviour </w:t>
      </w:r>
    </w:p>
    <w:p w:rsidR="00945240" w:rsidRPr="009C051E" w:rsidRDefault="00945240" w:rsidP="00945240">
      <w:pPr>
        <w:pStyle w:val="Default"/>
        <w:spacing w:line="360" w:lineRule="auto"/>
        <w:ind w:left="720"/>
        <w:rPr>
          <w:b/>
        </w:rPr>
      </w:pPr>
    </w:p>
    <w:p w:rsidR="00945240" w:rsidRPr="009C051E" w:rsidRDefault="00945240" w:rsidP="00945240">
      <w:pPr>
        <w:pStyle w:val="Default"/>
        <w:spacing w:line="360" w:lineRule="auto"/>
      </w:pPr>
      <w:r w:rsidRPr="009C051E">
        <w:t xml:space="preserve">All records must be maintained in accordance with relevant data protection legislation. The school’s procedures for noting and reporting bullying behaviour is as follows: </w:t>
      </w:r>
    </w:p>
    <w:p w:rsidR="00945240" w:rsidRPr="009C051E" w:rsidRDefault="00945240" w:rsidP="00945240">
      <w:pPr>
        <w:pStyle w:val="Default"/>
        <w:numPr>
          <w:ilvl w:val="0"/>
          <w:numId w:val="6"/>
        </w:numPr>
        <w:spacing w:line="360" w:lineRule="auto"/>
      </w:pPr>
      <w:r w:rsidRPr="009C051E">
        <w:t xml:space="preserve">The class teacher will use his/her professional judgement in relation to the records to be kept of all reports of bullying, the actions taken and any discussions with those involved regarding same. If it is established by the class teacher that bullying has occurred, he/she will keep appropriate written records which will </w:t>
      </w:r>
      <w:r w:rsidRPr="009C051E">
        <w:lastRenderedPageBreak/>
        <w:t xml:space="preserve">assist his/her efforts to resolve the issues and restore, as far as is practicable, the relationships of the parties involved. </w:t>
      </w:r>
    </w:p>
    <w:p w:rsidR="00945240" w:rsidRPr="009C051E" w:rsidRDefault="00945240" w:rsidP="00945240">
      <w:pPr>
        <w:pStyle w:val="Default"/>
        <w:spacing w:line="360" w:lineRule="auto"/>
      </w:pPr>
    </w:p>
    <w:p w:rsidR="00945240" w:rsidRPr="009C051E" w:rsidRDefault="00945240" w:rsidP="00945240">
      <w:pPr>
        <w:pStyle w:val="Default"/>
        <w:numPr>
          <w:ilvl w:val="0"/>
          <w:numId w:val="6"/>
        </w:numPr>
        <w:spacing w:line="360" w:lineRule="auto"/>
      </w:pPr>
      <w:r w:rsidRPr="009C051E">
        <w:t xml:space="preserve">The relevant teacher will use the appropriate template to record the bullying behaviour. This form will be passed to Deputy Principal. In cases where the bullying has been resolved the template form will serve as a summary of the investigation (see Appendix 2). However, where appropriate, additional notes and details will be attached to the form to retain on file, particularly in cases where the bullying was not resolved within 20 days of the initial investigation. A record of the completion of the form will be made on the student’s record by the Deputy Principal. It should also be noted that the timeline for recording bullying behaviour in this recording template does not in any way preclude the relevant teacher from consulting the Principal or Deputy Principal at an earlier stage in relation to a case. </w:t>
      </w:r>
    </w:p>
    <w:p w:rsidR="00945240" w:rsidRDefault="00945240" w:rsidP="00945240">
      <w:pPr>
        <w:pStyle w:val="Default"/>
        <w:spacing w:line="360" w:lineRule="auto"/>
        <w:rPr>
          <w:b/>
        </w:rPr>
      </w:pPr>
    </w:p>
    <w:p w:rsidR="00945240" w:rsidRPr="009C051E" w:rsidRDefault="00945240" w:rsidP="00945240">
      <w:pPr>
        <w:pStyle w:val="Default"/>
        <w:numPr>
          <w:ilvl w:val="0"/>
          <w:numId w:val="11"/>
        </w:numPr>
        <w:spacing w:line="360" w:lineRule="auto"/>
        <w:rPr>
          <w:b/>
          <w:u w:val="single"/>
        </w:rPr>
      </w:pPr>
      <w:r w:rsidRPr="009C051E">
        <w:rPr>
          <w:b/>
          <w:bCs/>
          <w:u w:val="single"/>
        </w:rPr>
        <w:t xml:space="preserve">Code of Behaviour / Referral to Outside Agencies </w:t>
      </w:r>
    </w:p>
    <w:p w:rsidR="00945240" w:rsidRPr="009C051E" w:rsidRDefault="00945240" w:rsidP="00945240">
      <w:pPr>
        <w:pStyle w:val="Default"/>
        <w:spacing w:line="360" w:lineRule="auto"/>
        <w:ind w:left="720"/>
        <w:rPr>
          <w:b/>
          <w:u w:val="single"/>
        </w:rPr>
      </w:pPr>
    </w:p>
    <w:p w:rsidR="00945240" w:rsidRPr="009C051E" w:rsidRDefault="00945240" w:rsidP="00945240">
      <w:pPr>
        <w:pStyle w:val="Default"/>
        <w:spacing w:line="360" w:lineRule="auto"/>
      </w:pPr>
      <w:r w:rsidRPr="009C051E">
        <w:t>Bullying behaviour can be part of a continuum of behaviour rather than a stand-alone issue and in some cases behaviour may escalate beyond that which can be described as bullying to serious physical or sexual assault or harassment. Accordingly</w:t>
      </w:r>
      <w:r>
        <w:t>,</w:t>
      </w:r>
      <w:r w:rsidRPr="009C051E">
        <w:t xml:space="preserve"> instances of bullying will be dealt with in tandem with the school’s overall code of behaviour. In cases where a school has serious concerns in relation to managing the behaviour of a pupil, the advice of the National Education Psychological Service (NEPS</w:t>
      </w:r>
      <w:proofErr w:type="gramStart"/>
      <w:r w:rsidRPr="009C051E">
        <w:t xml:space="preserve">) </w:t>
      </w:r>
      <w:r>
        <w:t xml:space="preserve"> or</w:t>
      </w:r>
      <w:proofErr w:type="gramEnd"/>
      <w:r>
        <w:t xml:space="preserve"> the Special Education Supports Services </w:t>
      </w:r>
      <w:r w:rsidRPr="009C051E">
        <w:t xml:space="preserve">will be sought. </w:t>
      </w:r>
    </w:p>
    <w:p w:rsidR="00945240" w:rsidRPr="009C051E" w:rsidRDefault="00945240" w:rsidP="00945240">
      <w:pPr>
        <w:pStyle w:val="Default"/>
        <w:spacing w:line="360" w:lineRule="auto"/>
      </w:pPr>
      <w:r w:rsidRPr="009C051E">
        <w:t xml:space="preserve">Serious instances of bullying behaviour will, in accordance with the Children First and the Child Protection Procedures for Primary and Post-Primary Schools, be referred to </w:t>
      </w:r>
      <w:proofErr w:type="spellStart"/>
      <w:r>
        <w:t>Tusla</w:t>
      </w:r>
      <w:proofErr w:type="spellEnd"/>
      <w:r w:rsidRPr="009C051E">
        <w:t xml:space="preserve"> </w:t>
      </w:r>
      <w:r>
        <w:t>(</w:t>
      </w:r>
      <w:r w:rsidRPr="009C051E">
        <w:t>Children and Family Services</w:t>
      </w:r>
      <w:r>
        <w:t>)</w:t>
      </w:r>
      <w:r w:rsidRPr="009C051E">
        <w:t xml:space="preserve"> and/or Gardaí as appropriate. </w:t>
      </w:r>
    </w:p>
    <w:p w:rsidR="00945240" w:rsidRPr="009C051E" w:rsidRDefault="00945240" w:rsidP="00945240">
      <w:pPr>
        <w:pStyle w:val="Default"/>
        <w:spacing w:line="360" w:lineRule="auto"/>
      </w:pPr>
      <w:r w:rsidRPr="009C051E">
        <w:t xml:space="preserve">Where school personnel have concerns about a child </w:t>
      </w:r>
      <w:r w:rsidR="00326DB3">
        <w:t>they</w:t>
      </w:r>
      <w:r w:rsidRPr="009C051E">
        <w:t xml:space="preserve"> report the matter to the Designated Liaison Person</w:t>
      </w:r>
      <w:r w:rsidR="00326DB3">
        <w:t>. See school’s Child Safeguarding Statement.</w:t>
      </w:r>
      <w:r w:rsidRPr="009C051E">
        <w:t xml:space="preserve"> </w:t>
      </w:r>
    </w:p>
    <w:p w:rsidR="00945240" w:rsidRDefault="00945240" w:rsidP="00945240">
      <w:pPr>
        <w:pStyle w:val="Default"/>
        <w:spacing w:line="360" w:lineRule="auto"/>
        <w:rPr>
          <w:i/>
          <w:iCs/>
        </w:rPr>
      </w:pPr>
    </w:p>
    <w:p w:rsidR="00326DB3" w:rsidRDefault="00326DB3" w:rsidP="00945240">
      <w:pPr>
        <w:pStyle w:val="Default"/>
        <w:spacing w:line="360" w:lineRule="auto"/>
        <w:rPr>
          <w:i/>
          <w:iCs/>
        </w:rPr>
      </w:pPr>
    </w:p>
    <w:p w:rsidR="00326DB3" w:rsidRDefault="00326DB3" w:rsidP="00945240">
      <w:pPr>
        <w:pStyle w:val="Default"/>
        <w:spacing w:line="360" w:lineRule="auto"/>
        <w:rPr>
          <w:i/>
          <w:iCs/>
        </w:rPr>
      </w:pPr>
    </w:p>
    <w:p w:rsidR="00945240" w:rsidRPr="009C051E" w:rsidRDefault="00945240" w:rsidP="00945240">
      <w:pPr>
        <w:pStyle w:val="Default"/>
        <w:spacing w:line="360" w:lineRule="auto"/>
        <w:rPr>
          <w:i/>
          <w:iCs/>
        </w:rPr>
      </w:pPr>
    </w:p>
    <w:p w:rsidR="00945240" w:rsidRPr="009C051E" w:rsidRDefault="00945240" w:rsidP="00945240">
      <w:pPr>
        <w:pStyle w:val="Default"/>
        <w:spacing w:line="360" w:lineRule="auto"/>
        <w:rPr>
          <w:i/>
          <w:iCs/>
        </w:rPr>
      </w:pPr>
    </w:p>
    <w:p w:rsidR="00945240" w:rsidRPr="009C051E" w:rsidRDefault="00945240" w:rsidP="00945240">
      <w:pPr>
        <w:pStyle w:val="Default"/>
        <w:numPr>
          <w:ilvl w:val="0"/>
          <w:numId w:val="11"/>
        </w:numPr>
        <w:spacing w:line="360" w:lineRule="auto"/>
        <w:rPr>
          <w:b/>
          <w:u w:val="single"/>
        </w:rPr>
      </w:pPr>
      <w:r w:rsidRPr="009C051E">
        <w:rPr>
          <w:b/>
          <w:iCs/>
          <w:u w:val="single"/>
        </w:rPr>
        <w:lastRenderedPageBreak/>
        <w:t>Support for Pupils</w:t>
      </w:r>
    </w:p>
    <w:p w:rsidR="00945240" w:rsidRPr="009C051E" w:rsidRDefault="00945240" w:rsidP="00945240">
      <w:pPr>
        <w:pStyle w:val="Default"/>
        <w:spacing w:line="360" w:lineRule="auto"/>
      </w:pPr>
    </w:p>
    <w:p w:rsidR="00945240" w:rsidRPr="009C051E" w:rsidRDefault="00945240" w:rsidP="00945240">
      <w:pPr>
        <w:pStyle w:val="Default"/>
        <w:spacing w:line="360" w:lineRule="auto"/>
      </w:pPr>
      <w:r w:rsidRPr="009C051E">
        <w:t xml:space="preserve">The school’s programme of support for working with pupils affected by bullying (both victims and those involved in bullying behaviour) is as follows: </w:t>
      </w:r>
    </w:p>
    <w:p w:rsidR="00945240" w:rsidRDefault="00945240" w:rsidP="00945240">
      <w:pPr>
        <w:pStyle w:val="Default"/>
        <w:numPr>
          <w:ilvl w:val="0"/>
          <w:numId w:val="7"/>
        </w:numPr>
        <w:spacing w:after="87" w:line="360" w:lineRule="auto"/>
      </w:pPr>
      <w:r w:rsidRPr="009C051E">
        <w:t>Provide opportunities to participate in activities designed to raise their self-esteem, to develop their friendship and social skills and thereby build resilience</w:t>
      </w:r>
      <w:r>
        <w:t xml:space="preserve"> as per the Social, Personal, Health Education (</w:t>
      </w:r>
      <w:r w:rsidRPr="009C051E">
        <w:t>SPHE</w:t>
      </w:r>
      <w:proofErr w:type="gramStart"/>
      <w:r>
        <w:t xml:space="preserve">) </w:t>
      </w:r>
      <w:r w:rsidRPr="009C051E">
        <w:t xml:space="preserve"> programme</w:t>
      </w:r>
      <w:proofErr w:type="gramEnd"/>
      <w:r w:rsidRPr="009C051E">
        <w:t xml:space="preserve">. </w:t>
      </w:r>
    </w:p>
    <w:p w:rsidR="009210C1" w:rsidRDefault="009210C1" w:rsidP="00945240">
      <w:pPr>
        <w:pStyle w:val="Default"/>
        <w:numPr>
          <w:ilvl w:val="0"/>
          <w:numId w:val="7"/>
        </w:numPr>
        <w:spacing w:after="87" w:line="360" w:lineRule="auto"/>
      </w:pPr>
      <w:r>
        <w:t xml:space="preserve">Friendship week (Held annually) </w:t>
      </w:r>
    </w:p>
    <w:p w:rsidR="009210C1" w:rsidRPr="009C051E" w:rsidRDefault="009210C1" w:rsidP="00945240">
      <w:pPr>
        <w:pStyle w:val="Default"/>
        <w:numPr>
          <w:ilvl w:val="0"/>
          <w:numId w:val="7"/>
        </w:numPr>
        <w:spacing w:after="87" w:line="360" w:lineRule="auto"/>
      </w:pPr>
      <w:r>
        <w:t>NEPS programmes on www.neps.ie</w:t>
      </w:r>
    </w:p>
    <w:p w:rsidR="00945240" w:rsidRPr="009C051E" w:rsidRDefault="00945240" w:rsidP="00945240">
      <w:pPr>
        <w:pStyle w:val="Default"/>
        <w:numPr>
          <w:ilvl w:val="0"/>
          <w:numId w:val="7"/>
        </w:numPr>
        <w:spacing w:after="87" w:line="360" w:lineRule="auto"/>
      </w:pPr>
      <w:r w:rsidRPr="009C051E">
        <w:t xml:space="preserve">Encourage friendship and small-group team-building exercises focused on affected </w:t>
      </w:r>
      <w:r>
        <w:t>pupils.</w:t>
      </w:r>
      <w:r w:rsidRPr="009C051E">
        <w:t xml:space="preserve"> </w:t>
      </w:r>
    </w:p>
    <w:p w:rsidR="00945240" w:rsidRPr="009C051E" w:rsidRDefault="00945240" w:rsidP="00945240">
      <w:pPr>
        <w:pStyle w:val="Default"/>
        <w:numPr>
          <w:ilvl w:val="0"/>
          <w:numId w:val="7"/>
        </w:numPr>
        <w:spacing w:after="87" w:line="360" w:lineRule="auto"/>
      </w:pPr>
      <w:r w:rsidRPr="009C051E">
        <w:t xml:space="preserve">Close monitoring of pupils (those bullying and those being bullied) on yard in the weeks following an incident of bullying. </w:t>
      </w:r>
    </w:p>
    <w:p w:rsidR="00945240" w:rsidRPr="009C051E" w:rsidRDefault="00326DB3" w:rsidP="00945240">
      <w:pPr>
        <w:pStyle w:val="Default"/>
        <w:numPr>
          <w:ilvl w:val="0"/>
          <w:numId w:val="7"/>
        </w:numPr>
        <w:spacing w:after="87" w:line="360" w:lineRule="auto"/>
      </w:pPr>
      <w:r>
        <w:t>Social skills and wellbeing groups may be formed where necessary.</w:t>
      </w:r>
    </w:p>
    <w:p w:rsidR="00945240" w:rsidRPr="009C051E" w:rsidRDefault="00945240" w:rsidP="00945240">
      <w:pPr>
        <w:pStyle w:val="Default"/>
        <w:numPr>
          <w:ilvl w:val="0"/>
          <w:numId w:val="7"/>
        </w:numPr>
        <w:spacing w:after="87" w:line="360" w:lineRule="auto"/>
      </w:pPr>
      <w:r w:rsidRPr="009C051E">
        <w:t xml:space="preserve">Follow up meetings with students on an ongoing basis following any incident of bullying </w:t>
      </w:r>
    </w:p>
    <w:p w:rsidR="00945240" w:rsidRPr="009C051E" w:rsidRDefault="00945240" w:rsidP="00945240">
      <w:pPr>
        <w:pStyle w:val="Default"/>
        <w:numPr>
          <w:ilvl w:val="0"/>
          <w:numId w:val="8"/>
        </w:numPr>
        <w:spacing w:after="87" w:line="360" w:lineRule="auto"/>
      </w:pPr>
      <w:r>
        <w:t>Teaching and l</w:t>
      </w:r>
      <w:r w:rsidRPr="009C051E">
        <w:t>earning strategies within the school to allow for the enhancement of the pupil’s self-</w:t>
      </w:r>
      <w:r>
        <w:t>esteem.</w:t>
      </w:r>
      <w:r w:rsidRPr="009C051E">
        <w:t xml:space="preserve"> </w:t>
      </w:r>
    </w:p>
    <w:p w:rsidR="00945240" w:rsidRPr="009C051E" w:rsidRDefault="00326DB3" w:rsidP="00945240">
      <w:pPr>
        <w:pStyle w:val="Default"/>
        <w:numPr>
          <w:ilvl w:val="0"/>
          <w:numId w:val="8"/>
        </w:numPr>
        <w:spacing w:after="87" w:line="360" w:lineRule="auto"/>
      </w:pPr>
      <w:r>
        <w:t>Referral where appropriate to ext</w:t>
      </w:r>
      <w:r w:rsidR="009210C1">
        <w:t>ernal agencies e.g. Pieta House, NEPS</w:t>
      </w:r>
    </w:p>
    <w:p w:rsidR="00945240" w:rsidRPr="009C051E" w:rsidRDefault="00945240" w:rsidP="00945240">
      <w:pPr>
        <w:pStyle w:val="Default"/>
        <w:numPr>
          <w:ilvl w:val="0"/>
          <w:numId w:val="8"/>
        </w:numPr>
        <w:spacing w:line="360" w:lineRule="auto"/>
      </w:pPr>
      <w:r w:rsidRPr="009C051E">
        <w:t xml:space="preserve">Pupils who observe incidents of bullying behaviour will be encouraged to </w:t>
      </w:r>
      <w:r w:rsidR="00326DB3">
        <w:t xml:space="preserve">report </w:t>
      </w:r>
      <w:r w:rsidRPr="009C051E">
        <w:t xml:space="preserve">them </w:t>
      </w:r>
      <w:r w:rsidR="00326DB3">
        <w:t>to</w:t>
      </w:r>
      <w:r w:rsidRPr="009C051E">
        <w:t xml:space="preserve"> teachers. </w:t>
      </w:r>
    </w:p>
    <w:p w:rsidR="00945240" w:rsidRPr="00326DB3" w:rsidRDefault="00945240" w:rsidP="00945240">
      <w:pPr>
        <w:spacing w:after="99" w:line="360" w:lineRule="auto"/>
        <w:jc w:val="both"/>
        <w:rPr>
          <w:rFonts w:ascii="Times New Roman" w:hAnsi="Times New Roman" w:cs="Times New Roman"/>
          <w:b/>
          <w:sz w:val="24"/>
          <w:szCs w:val="24"/>
        </w:rPr>
      </w:pPr>
    </w:p>
    <w:p w:rsidR="00945240" w:rsidRPr="00326DB3" w:rsidRDefault="00945240" w:rsidP="00945240">
      <w:pPr>
        <w:numPr>
          <w:ilvl w:val="0"/>
          <w:numId w:val="11"/>
        </w:numPr>
        <w:spacing w:after="99" w:line="360" w:lineRule="auto"/>
        <w:jc w:val="both"/>
        <w:rPr>
          <w:rFonts w:ascii="Times New Roman" w:hAnsi="Times New Roman" w:cs="Times New Roman"/>
          <w:b/>
          <w:sz w:val="24"/>
          <w:szCs w:val="24"/>
        </w:rPr>
      </w:pPr>
      <w:r w:rsidRPr="00326DB3">
        <w:rPr>
          <w:rFonts w:ascii="Times New Roman" w:hAnsi="Times New Roman" w:cs="Times New Roman"/>
          <w:b/>
          <w:sz w:val="24"/>
          <w:szCs w:val="24"/>
        </w:rPr>
        <w:t>Supervision and Monitoring of Pupils</w:t>
      </w:r>
    </w:p>
    <w:p w:rsidR="00945240" w:rsidRPr="00326DB3" w:rsidRDefault="00945240" w:rsidP="00945240">
      <w:pPr>
        <w:spacing w:after="99" w:line="360" w:lineRule="auto"/>
        <w:jc w:val="both"/>
        <w:rPr>
          <w:rFonts w:ascii="Times New Roman" w:hAnsi="Times New Roman" w:cs="Times New Roman"/>
          <w:sz w:val="24"/>
          <w:szCs w:val="24"/>
        </w:rPr>
      </w:pPr>
      <w:r w:rsidRPr="00326DB3">
        <w:rPr>
          <w:rFonts w:ascii="Times New Roman" w:hAnsi="Times New Roman" w:cs="Times New Roman"/>
          <w:sz w:val="24"/>
          <w:szCs w:val="24"/>
        </w:rPr>
        <w:t>The Board of Management confirms that appropriate supervision and monitoring policies and practices are in place to both prevent and deal with bullying behaviour and to facilitate early intervention where possible.</w:t>
      </w:r>
    </w:p>
    <w:p w:rsidR="00945240" w:rsidRPr="00326DB3" w:rsidRDefault="00945240" w:rsidP="00945240">
      <w:pPr>
        <w:numPr>
          <w:ilvl w:val="0"/>
          <w:numId w:val="11"/>
        </w:numPr>
        <w:spacing w:after="99" w:line="360" w:lineRule="auto"/>
        <w:jc w:val="both"/>
        <w:rPr>
          <w:rFonts w:ascii="Times New Roman" w:hAnsi="Times New Roman" w:cs="Times New Roman"/>
          <w:b/>
          <w:sz w:val="24"/>
          <w:szCs w:val="24"/>
        </w:rPr>
      </w:pPr>
      <w:r w:rsidRPr="00326DB3">
        <w:rPr>
          <w:rFonts w:ascii="Times New Roman" w:hAnsi="Times New Roman" w:cs="Times New Roman"/>
          <w:b/>
          <w:sz w:val="24"/>
          <w:szCs w:val="24"/>
        </w:rPr>
        <w:t>Prevention of Harassment</w:t>
      </w:r>
    </w:p>
    <w:p w:rsidR="00945240" w:rsidRPr="00326DB3" w:rsidRDefault="00945240" w:rsidP="00945240">
      <w:pPr>
        <w:spacing w:after="99" w:line="360" w:lineRule="auto"/>
        <w:jc w:val="both"/>
        <w:rPr>
          <w:rFonts w:ascii="Times New Roman" w:hAnsi="Times New Roman" w:cs="Times New Roman"/>
          <w:sz w:val="24"/>
          <w:szCs w:val="24"/>
        </w:rPr>
      </w:pPr>
      <w:r w:rsidRPr="00326DB3">
        <w:rPr>
          <w:rFonts w:ascii="Times New Roman" w:hAnsi="Times New Roman" w:cs="Times New Roman"/>
          <w:sz w:val="24"/>
          <w:szCs w:val="24"/>
        </w:rPr>
        <w:t xml:space="preserve">The Board of Management confirms that the school will, in accordance with its obligations under </w:t>
      </w:r>
      <w:r w:rsidRPr="00326DB3">
        <w:rPr>
          <w:rFonts w:ascii="Times New Roman" w:hAnsi="Times New Roman" w:cs="Times New Roman"/>
          <w:color w:val="000000"/>
          <w:sz w:val="24"/>
          <w:szCs w:val="24"/>
          <w:lang w:eastAsia="en-IE"/>
        </w:rPr>
        <w:t>equality legislation</w:t>
      </w:r>
      <w:r w:rsidRPr="00326DB3">
        <w:rPr>
          <w:rFonts w:ascii="Times New Roman" w:hAnsi="Times New Roman" w:cs="Times New Roman"/>
          <w:sz w:val="24"/>
          <w:szCs w:val="24"/>
        </w:rPr>
        <w:t xml:space="preserve">, take all such steps that are reasonably practicable to prevent the sexual harassment of pupils or staff or the harassment of pupils or staff on any of the nine </w:t>
      </w:r>
      <w:r w:rsidRPr="00326DB3">
        <w:rPr>
          <w:rFonts w:ascii="Times New Roman" w:hAnsi="Times New Roman" w:cs="Times New Roman"/>
          <w:sz w:val="24"/>
          <w:szCs w:val="24"/>
        </w:rPr>
        <w:lastRenderedPageBreak/>
        <w:t>grounds specified i.e. gender including transgender, civil status, family status, sexual orientation, religion, age, disability, race and membership of the Traveller community.</w:t>
      </w:r>
    </w:p>
    <w:p w:rsidR="00326DB3" w:rsidRDefault="00326DB3" w:rsidP="00945240">
      <w:pPr>
        <w:spacing w:after="99" w:line="360" w:lineRule="auto"/>
        <w:ind w:left="284"/>
        <w:jc w:val="both"/>
        <w:rPr>
          <w:rFonts w:ascii="Times New Roman" w:hAnsi="Times New Roman" w:cs="Times New Roman"/>
          <w:sz w:val="24"/>
          <w:szCs w:val="24"/>
        </w:rPr>
      </w:pPr>
    </w:p>
    <w:p w:rsidR="00326DB3" w:rsidRDefault="00945240" w:rsidP="00945240">
      <w:pPr>
        <w:spacing w:after="99" w:line="360" w:lineRule="auto"/>
        <w:ind w:left="284"/>
        <w:jc w:val="both"/>
        <w:rPr>
          <w:rFonts w:ascii="Times New Roman" w:hAnsi="Times New Roman" w:cs="Times New Roman"/>
          <w:sz w:val="24"/>
          <w:szCs w:val="24"/>
        </w:rPr>
      </w:pPr>
      <w:r w:rsidRPr="00326DB3">
        <w:rPr>
          <w:rFonts w:ascii="Times New Roman" w:hAnsi="Times New Roman" w:cs="Times New Roman"/>
          <w:sz w:val="24"/>
          <w:szCs w:val="24"/>
        </w:rPr>
        <w:t xml:space="preserve">This policy was most recently reviewed in </w:t>
      </w:r>
      <w:r w:rsidR="0003245C">
        <w:rPr>
          <w:rFonts w:ascii="Times New Roman" w:hAnsi="Times New Roman" w:cs="Times New Roman"/>
          <w:sz w:val="24"/>
          <w:szCs w:val="24"/>
        </w:rPr>
        <w:t>April 2022</w:t>
      </w:r>
      <w:r w:rsidR="00326DB3">
        <w:rPr>
          <w:rFonts w:ascii="Times New Roman" w:hAnsi="Times New Roman" w:cs="Times New Roman"/>
          <w:sz w:val="24"/>
          <w:szCs w:val="24"/>
        </w:rPr>
        <w:t xml:space="preserve">. </w:t>
      </w:r>
      <w:r w:rsidRPr="00326DB3">
        <w:rPr>
          <w:rFonts w:ascii="Times New Roman" w:hAnsi="Times New Roman" w:cs="Times New Roman"/>
          <w:sz w:val="24"/>
          <w:szCs w:val="24"/>
        </w:rPr>
        <w:t xml:space="preserve">This policy </w:t>
      </w:r>
      <w:r w:rsidR="00326DB3">
        <w:rPr>
          <w:rFonts w:ascii="Times New Roman" w:hAnsi="Times New Roman" w:cs="Times New Roman"/>
          <w:sz w:val="24"/>
          <w:szCs w:val="24"/>
        </w:rPr>
        <w:t xml:space="preserve">is </w:t>
      </w:r>
      <w:r w:rsidRPr="00326DB3">
        <w:rPr>
          <w:rFonts w:ascii="Times New Roman" w:hAnsi="Times New Roman" w:cs="Times New Roman"/>
          <w:sz w:val="24"/>
          <w:szCs w:val="24"/>
        </w:rPr>
        <w:t xml:space="preserve">available to </w:t>
      </w:r>
      <w:r w:rsidR="00326DB3">
        <w:rPr>
          <w:rFonts w:ascii="Times New Roman" w:hAnsi="Times New Roman" w:cs="Times New Roman"/>
          <w:sz w:val="24"/>
          <w:szCs w:val="24"/>
        </w:rPr>
        <w:t>all members of the school community and is available on request. A copy of this policy will be made available to the Department of Education and Skills and the patron if requested.</w:t>
      </w:r>
    </w:p>
    <w:p w:rsidR="00945240" w:rsidRPr="00326DB3" w:rsidRDefault="00945240" w:rsidP="00945240">
      <w:pPr>
        <w:spacing w:after="99" w:line="360" w:lineRule="auto"/>
        <w:ind w:left="284"/>
        <w:jc w:val="both"/>
        <w:rPr>
          <w:rFonts w:ascii="Times New Roman" w:hAnsi="Times New Roman" w:cs="Times New Roman"/>
          <w:sz w:val="24"/>
          <w:szCs w:val="24"/>
        </w:rPr>
      </w:pPr>
      <w:r w:rsidRPr="00326DB3">
        <w:rPr>
          <w:rFonts w:ascii="Times New Roman" w:hAnsi="Times New Roman" w:cs="Times New Roman"/>
          <w:sz w:val="24"/>
          <w:szCs w:val="24"/>
        </w:rPr>
        <w:t xml:space="preserve">This policy and its implementation will be reviewed by the Board of Management </w:t>
      </w:r>
      <w:proofErr w:type="gramStart"/>
      <w:r w:rsidRPr="00326DB3">
        <w:rPr>
          <w:rFonts w:ascii="Times New Roman" w:hAnsi="Times New Roman" w:cs="Times New Roman"/>
          <w:sz w:val="24"/>
          <w:szCs w:val="24"/>
        </w:rPr>
        <w:t>A</w:t>
      </w:r>
      <w:proofErr w:type="gramEnd"/>
      <w:r w:rsidRPr="00326DB3">
        <w:rPr>
          <w:rFonts w:ascii="Times New Roman" w:hAnsi="Times New Roman" w:cs="Times New Roman"/>
          <w:sz w:val="24"/>
          <w:szCs w:val="24"/>
        </w:rPr>
        <w:t xml:space="preserve"> record of the review and its outcome will be made available, if requested, to the patron and the Department of Education and Skills.   </w:t>
      </w:r>
    </w:p>
    <w:p w:rsidR="00945240" w:rsidRPr="00326DB3" w:rsidRDefault="00945240" w:rsidP="00945240">
      <w:pPr>
        <w:pStyle w:val="Default"/>
        <w:spacing w:line="360" w:lineRule="auto"/>
        <w:ind w:right="-680"/>
      </w:pPr>
    </w:p>
    <w:p w:rsidR="00945240" w:rsidRPr="00326DB3" w:rsidRDefault="00945240" w:rsidP="00945240">
      <w:pPr>
        <w:pStyle w:val="Default"/>
        <w:spacing w:line="360" w:lineRule="auto"/>
        <w:ind w:left="360" w:right="-680" w:hanging="360"/>
      </w:pPr>
      <w:r w:rsidRPr="00326DB3">
        <w:t>Signed: _____________________________                 Signed: ___________________________</w:t>
      </w:r>
    </w:p>
    <w:p w:rsidR="00945240" w:rsidRPr="00326DB3" w:rsidRDefault="00945240" w:rsidP="00945240">
      <w:pPr>
        <w:pStyle w:val="Default"/>
        <w:spacing w:line="360" w:lineRule="auto"/>
        <w:ind w:left="360" w:right="-680" w:hanging="360"/>
      </w:pPr>
      <w:r w:rsidRPr="00326DB3">
        <w:t xml:space="preserve">            (Chairperson of Board of Management)                         (Principal)</w:t>
      </w: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r w:rsidRPr="00326DB3">
        <w:t>Date:</w:t>
      </w:r>
      <w:r w:rsidR="002D549E">
        <w:t xml:space="preserve"> </w:t>
      </w:r>
      <w:r w:rsidR="0093194B">
        <w:t xml:space="preserve">   </w:t>
      </w:r>
      <w:r w:rsidR="00416BF9">
        <w:t>________________</w:t>
      </w:r>
      <w:r w:rsidR="0093194B">
        <w:t xml:space="preserve">                                              </w:t>
      </w:r>
      <w:r w:rsidRPr="00326DB3">
        <w:t>Date:</w:t>
      </w:r>
      <w:r w:rsidR="00326DB3">
        <w:t xml:space="preserve"> </w:t>
      </w:r>
      <w:r w:rsidR="00416BF9">
        <w:t>__________________</w:t>
      </w:r>
    </w:p>
    <w:p w:rsidR="00945240" w:rsidRPr="00326DB3" w:rsidRDefault="00945240" w:rsidP="00945240">
      <w:pPr>
        <w:pStyle w:val="Default"/>
        <w:spacing w:line="360" w:lineRule="auto"/>
        <w:ind w:right="-680"/>
      </w:pPr>
    </w:p>
    <w:p w:rsidR="00945240" w:rsidRPr="00326DB3" w:rsidRDefault="00945240" w:rsidP="00945240">
      <w:pPr>
        <w:pStyle w:val="Default"/>
        <w:spacing w:line="360" w:lineRule="auto"/>
        <w:ind w:left="360" w:right="-680" w:hanging="360"/>
      </w:pPr>
      <w:r w:rsidRPr="00326DB3">
        <w:t>Date of next review:</w:t>
      </w:r>
      <w:bookmarkStart w:id="0" w:name="_Appendix_2_Practical"/>
      <w:bookmarkEnd w:id="0"/>
      <w:r w:rsidR="00DB2200" w:rsidRPr="00326DB3">
        <w:t xml:space="preserve"> </w:t>
      </w:r>
      <w:r w:rsidR="0003245C">
        <w:t>April 2023.</w:t>
      </w: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p>
    <w:p w:rsidR="00945240" w:rsidRDefault="00945240" w:rsidP="00945240">
      <w:pPr>
        <w:pStyle w:val="Default"/>
        <w:spacing w:line="360" w:lineRule="auto"/>
        <w:rPr>
          <w:b/>
          <w:bCs/>
        </w:rPr>
      </w:pPr>
    </w:p>
    <w:p w:rsidR="004E4B4B" w:rsidRDefault="004E4B4B" w:rsidP="00945240">
      <w:pPr>
        <w:pStyle w:val="Default"/>
        <w:spacing w:line="360" w:lineRule="auto"/>
        <w:rPr>
          <w:b/>
          <w:bCs/>
        </w:rPr>
      </w:pPr>
    </w:p>
    <w:p w:rsidR="004E4B4B" w:rsidRDefault="004E4B4B" w:rsidP="00945240">
      <w:pPr>
        <w:pStyle w:val="Default"/>
        <w:spacing w:line="360" w:lineRule="auto"/>
        <w:rPr>
          <w:b/>
          <w:bCs/>
        </w:rPr>
      </w:pPr>
    </w:p>
    <w:p w:rsidR="004E4B4B" w:rsidRDefault="004E4B4B" w:rsidP="00945240">
      <w:pPr>
        <w:pStyle w:val="Default"/>
        <w:spacing w:line="360" w:lineRule="auto"/>
        <w:rPr>
          <w:b/>
          <w:bCs/>
        </w:rPr>
      </w:pPr>
    </w:p>
    <w:p w:rsidR="004E4B4B" w:rsidRPr="00326DB3" w:rsidRDefault="004E4B4B" w:rsidP="00945240">
      <w:pPr>
        <w:pStyle w:val="Default"/>
        <w:spacing w:line="360" w:lineRule="auto"/>
        <w:rPr>
          <w:b/>
          <w:bCs/>
        </w:rPr>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r w:rsidRPr="00326DB3">
        <w:rPr>
          <w:b/>
          <w:bCs/>
        </w:rPr>
        <w:lastRenderedPageBreak/>
        <w:t xml:space="preserve">Appendix 1 - PARENTAL COMPLAINTS PROCEDURE </w:t>
      </w: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rPr>
          <w:b/>
          <w:bCs/>
        </w:rPr>
      </w:pPr>
      <w:r w:rsidRPr="00326DB3">
        <w:rPr>
          <w:b/>
          <w:bCs/>
        </w:rPr>
        <w:t xml:space="preserve">Introduction </w:t>
      </w:r>
    </w:p>
    <w:p w:rsidR="00945240" w:rsidRPr="00326DB3" w:rsidRDefault="00945240" w:rsidP="00945240">
      <w:pPr>
        <w:pStyle w:val="Default"/>
        <w:spacing w:line="360" w:lineRule="auto"/>
      </w:pPr>
      <w:r w:rsidRPr="00326DB3">
        <w:t xml:space="preserve">Only those complaints about teachers which are written and signed by parents/guardians of pupils may be investigated formally by the board of management, except where those complaints are deemed by the board to be: </w:t>
      </w:r>
    </w:p>
    <w:p w:rsidR="00945240" w:rsidRPr="00326DB3" w:rsidRDefault="00945240" w:rsidP="00945240">
      <w:pPr>
        <w:pStyle w:val="Default"/>
        <w:spacing w:line="360" w:lineRule="auto"/>
      </w:pPr>
      <w:r w:rsidRPr="00326DB3">
        <w:t>I. on matters of professional competence and which are to be referred to the Department of Education and Skills</w:t>
      </w:r>
    </w:p>
    <w:p w:rsidR="00945240" w:rsidRPr="00326DB3" w:rsidRDefault="00945240" w:rsidP="00945240">
      <w:pPr>
        <w:pStyle w:val="Default"/>
        <w:spacing w:line="360" w:lineRule="auto"/>
      </w:pPr>
      <w:r w:rsidRPr="00326DB3">
        <w:t xml:space="preserve">II. </w:t>
      </w:r>
      <w:proofErr w:type="gramStart"/>
      <w:r w:rsidRPr="00326DB3">
        <w:t>frivolous</w:t>
      </w:r>
      <w:proofErr w:type="gramEnd"/>
      <w:r w:rsidRPr="00326DB3">
        <w:t xml:space="preserve"> or vexatious complaints and complaints which do not impinge on the work of a teacher in a school; </w:t>
      </w:r>
    </w:p>
    <w:p w:rsidR="00945240" w:rsidRPr="00326DB3" w:rsidRDefault="00945240" w:rsidP="00945240">
      <w:pPr>
        <w:pStyle w:val="Default"/>
        <w:spacing w:line="360" w:lineRule="auto"/>
      </w:pPr>
      <w:r w:rsidRPr="00326DB3">
        <w:t xml:space="preserve">III. </w:t>
      </w:r>
      <w:proofErr w:type="gramStart"/>
      <w:r w:rsidRPr="00326DB3">
        <w:t>complaints</w:t>
      </w:r>
      <w:proofErr w:type="gramEnd"/>
      <w:r w:rsidRPr="00326DB3">
        <w:t xml:space="preserve"> in which either party has recourse to law or to another existing procedure. Unwritten complaints not in the above categories may be processed informally as set out in Stage 1 of this procedure. </w:t>
      </w: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pPr>
      <w:r w:rsidRPr="00326DB3">
        <w:rPr>
          <w:b/>
          <w:bCs/>
        </w:rPr>
        <w:t xml:space="preserve">Stage 1 </w:t>
      </w:r>
    </w:p>
    <w:p w:rsidR="00945240" w:rsidRPr="00326DB3" w:rsidRDefault="00945240" w:rsidP="00945240">
      <w:pPr>
        <w:pStyle w:val="Default"/>
        <w:spacing w:line="360" w:lineRule="auto"/>
      </w:pPr>
      <w:r w:rsidRPr="00326DB3">
        <w:t>1.1 A parent/guardian who wishes to make a complaint should, unless there are local arrangements to the contrary, approach the class teacher, by appointment only, with a view to resolving the complaint.</w:t>
      </w:r>
    </w:p>
    <w:p w:rsidR="00945240" w:rsidRPr="00326DB3" w:rsidRDefault="00945240" w:rsidP="00945240">
      <w:pPr>
        <w:pStyle w:val="Default"/>
        <w:spacing w:line="360" w:lineRule="auto"/>
      </w:pPr>
      <w:r w:rsidRPr="00326DB3">
        <w:t xml:space="preserve">1.2 Where the parent/guardian is unable to resolve the complaint with the class teacher she/he should approach the principal teacher with a view to resolving it. </w:t>
      </w:r>
    </w:p>
    <w:p w:rsidR="00945240" w:rsidRPr="00326DB3" w:rsidRDefault="00945240" w:rsidP="00945240">
      <w:pPr>
        <w:pStyle w:val="Default"/>
        <w:spacing w:line="360" w:lineRule="auto"/>
      </w:pPr>
      <w:r w:rsidRPr="00326DB3">
        <w:t xml:space="preserve">1.3 If the complaint is still unresolved the parent/ guardian should raise the matter with the chairperson of the board of management with a view to resolving it. </w:t>
      </w: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pPr>
      <w:r w:rsidRPr="00326DB3">
        <w:rPr>
          <w:b/>
          <w:bCs/>
        </w:rPr>
        <w:t xml:space="preserve">Stage 2 </w:t>
      </w:r>
    </w:p>
    <w:p w:rsidR="00945240" w:rsidRPr="00326DB3" w:rsidRDefault="00945240" w:rsidP="00945240">
      <w:pPr>
        <w:pStyle w:val="Default"/>
        <w:spacing w:line="360" w:lineRule="auto"/>
      </w:pPr>
      <w:r w:rsidRPr="00326DB3">
        <w:t xml:space="preserve">2.1 If the complaint is still unresolved and the parent/guardian wishes to pursue the matter further she/he should lodge the complaint in writing with the chairperson of the board of management. </w:t>
      </w:r>
    </w:p>
    <w:p w:rsidR="00945240" w:rsidRPr="00326DB3" w:rsidRDefault="00945240" w:rsidP="00945240">
      <w:pPr>
        <w:pStyle w:val="Default"/>
        <w:spacing w:line="360" w:lineRule="auto"/>
      </w:pPr>
      <w:r w:rsidRPr="00326DB3">
        <w:t xml:space="preserve">2.2 The chairperson should bring the precise nature of the written complaint to the notice of the teacher and seek to resolve the matter between the parties within 5 days of receipt of the written complaint. </w:t>
      </w:r>
    </w:p>
    <w:p w:rsidR="00945240" w:rsidRPr="00326DB3" w:rsidRDefault="00945240" w:rsidP="00945240">
      <w:pPr>
        <w:pStyle w:val="Default"/>
        <w:spacing w:line="360" w:lineRule="auto"/>
      </w:pPr>
    </w:p>
    <w:p w:rsidR="00945240" w:rsidRPr="00326DB3" w:rsidRDefault="00945240" w:rsidP="00945240">
      <w:pPr>
        <w:pStyle w:val="Default"/>
        <w:spacing w:line="360" w:lineRule="auto"/>
      </w:pPr>
    </w:p>
    <w:p w:rsidR="00945240" w:rsidRPr="00326DB3" w:rsidRDefault="00945240" w:rsidP="00945240">
      <w:pPr>
        <w:pStyle w:val="Default"/>
        <w:spacing w:line="360" w:lineRule="auto"/>
      </w:pPr>
    </w:p>
    <w:p w:rsidR="00945240" w:rsidRPr="00326DB3" w:rsidRDefault="00945240" w:rsidP="00945240">
      <w:pPr>
        <w:pStyle w:val="Default"/>
        <w:spacing w:line="360" w:lineRule="auto"/>
        <w:rPr>
          <w:b/>
          <w:bCs/>
        </w:rPr>
      </w:pPr>
    </w:p>
    <w:p w:rsidR="00945240" w:rsidRPr="00326DB3" w:rsidRDefault="00945240" w:rsidP="00945240">
      <w:pPr>
        <w:pStyle w:val="Default"/>
        <w:spacing w:line="360" w:lineRule="auto"/>
      </w:pPr>
      <w:r w:rsidRPr="00326DB3">
        <w:rPr>
          <w:b/>
          <w:bCs/>
        </w:rPr>
        <w:lastRenderedPageBreak/>
        <w:t xml:space="preserve">Stage 3 </w:t>
      </w:r>
    </w:p>
    <w:p w:rsidR="00945240" w:rsidRPr="00326DB3" w:rsidRDefault="00945240" w:rsidP="00945240">
      <w:pPr>
        <w:pStyle w:val="Default"/>
        <w:spacing w:line="360" w:lineRule="auto"/>
      </w:pPr>
      <w:r w:rsidRPr="00326DB3">
        <w:t xml:space="preserve">3.1 If the complaint is not resolved informally, the chairperson should, subject to the general authorisation of the Board and except in those cases where the chairperson deems the particular authorisation of the Board to be required: </w:t>
      </w:r>
    </w:p>
    <w:p w:rsidR="00945240" w:rsidRPr="00326DB3" w:rsidRDefault="00945240" w:rsidP="00945240">
      <w:pPr>
        <w:pStyle w:val="Default"/>
        <w:spacing w:line="360" w:lineRule="auto"/>
      </w:pPr>
      <w:r w:rsidRPr="00326DB3">
        <w:t xml:space="preserve">(a) </w:t>
      </w:r>
      <w:proofErr w:type="gramStart"/>
      <w:r w:rsidRPr="00326DB3">
        <w:t>supply</w:t>
      </w:r>
      <w:proofErr w:type="gramEnd"/>
      <w:r w:rsidRPr="00326DB3">
        <w:t xml:space="preserve"> the teacher with a copy of the written complaint; </w:t>
      </w:r>
    </w:p>
    <w:p w:rsidR="00945240" w:rsidRPr="00326DB3" w:rsidRDefault="00945240" w:rsidP="00945240">
      <w:pPr>
        <w:pStyle w:val="Default"/>
        <w:spacing w:line="360" w:lineRule="auto"/>
        <w:ind w:left="360" w:right="-680" w:hanging="360"/>
      </w:pPr>
      <w:r w:rsidRPr="00326DB3">
        <w:t xml:space="preserve">(b) </w:t>
      </w:r>
      <w:proofErr w:type="gramStart"/>
      <w:r w:rsidRPr="00326DB3">
        <w:t>arrange</w:t>
      </w:r>
      <w:proofErr w:type="gramEnd"/>
      <w:r w:rsidRPr="00326DB3">
        <w:t xml:space="preserve"> a meeting with the teacher and where applicable, the principal teacher with a view to</w:t>
      </w:r>
    </w:p>
    <w:p w:rsidR="00945240" w:rsidRPr="00326DB3" w:rsidRDefault="00945240" w:rsidP="00945240">
      <w:pPr>
        <w:pStyle w:val="Default"/>
        <w:spacing w:line="360" w:lineRule="auto"/>
        <w:ind w:left="360" w:right="-680" w:hanging="360"/>
      </w:pPr>
      <w:proofErr w:type="gramStart"/>
      <w:r w:rsidRPr="00326DB3">
        <w:t>resolving</w:t>
      </w:r>
      <w:proofErr w:type="gramEnd"/>
      <w:r w:rsidRPr="00326DB3">
        <w:t xml:space="preserve"> the complaint. Such a meeting should take place within 10 days of receipt of the written</w:t>
      </w:r>
    </w:p>
    <w:p w:rsidR="00945240" w:rsidRPr="00326DB3" w:rsidRDefault="00945240" w:rsidP="00945240">
      <w:pPr>
        <w:pStyle w:val="Default"/>
        <w:spacing w:line="360" w:lineRule="auto"/>
        <w:ind w:left="360" w:right="-680" w:hanging="360"/>
      </w:pPr>
      <w:proofErr w:type="gramStart"/>
      <w:r w:rsidRPr="00326DB3">
        <w:t>complaint</w:t>
      </w:r>
      <w:proofErr w:type="gramEnd"/>
      <w:r w:rsidRPr="00326DB3">
        <w:t>.</w:t>
      </w: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945240" w:rsidRPr="00326DB3" w:rsidRDefault="00945240" w:rsidP="00945240">
      <w:pPr>
        <w:pStyle w:val="Default"/>
        <w:spacing w:line="360" w:lineRule="auto"/>
        <w:ind w:left="360" w:right="-680" w:hanging="360"/>
      </w:pPr>
    </w:p>
    <w:p w:rsidR="000A70D9" w:rsidRDefault="000A70D9" w:rsidP="00945240">
      <w:pPr>
        <w:spacing w:before="70"/>
        <w:ind w:left="100" w:right="-20"/>
        <w:rPr>
          <w:rFonts w:ascii="Times New Roman" w:hAnsi="Times New Roman" w:cs="Times New Roman"/>
          <w:b/>
          <w:bCs/>
          <w:color w:val="933634"/>
          <w:spacing w:val="-1"/>
          <w:sz w:val="24"/>
          <w:szCs w:val="24"/>
        </w:rPr>
      </w:pPr>
    </w:p>
    <w:p w:rsidR="00945240" w:rsidRPr="00326DB3" w:rsidRDefault="00945240" w:rsidP="00945240">
      <w:pPr>
        <w:spacing w:before="70"/>
        <w:ind w:left="100" w:right="-20"/>
        <w:rPr>
          <w:rFonts w:ascii="Times New Roman" w:hAnsi="Times New Roman" w:cs="Times New Roman"/>
          <w:sz w:val="24"/>
          <w:szCs w:val="24"/>
        </w:rPr>
      </w:pP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ppend</w:t>
      </w:r>
      <w:r w:rsidRPr="00326DB3">
        <w:rPr>
          <w:rFonts w:ascii="Times New Roman" w:hAnsi="Times New Roman" w:cs="Times New Roman"/>
          <w:b/>
          <w:bCs/>
          <w:color w:val="933634"/>
          <w:spacing w:val="-2"/>
          <w:sz w:val="24"/>
          <w:szCs w:val="24"/>
        </w:rPr>
        <w:t>i</w:t>
      </w:r>
      <w:r w:rsidRPr="00326DB3">
        <w:rPr>
          <w:rFonts w:ascii="Times New Roman" w:hAnsi="Times New Roman" w:cs="Times New Roman"/>
          <w:b/>
          <w:bCs/>
          <w:color w:val="933634"/>
          <w:sz w:val="24"/>
          <w:szCs w:val="24"/>
        </w:rPr>
        <w:t>x</w:t>
      </w:r>
      <w:r w:rsidRPr="00326DB3">
        <w:rPr>
          <w:rFonts w:ascii="Times New Roman" w:hAnsi="Times New Roman" w:cs="Times New Roman"/>
          <w:b/>
          <w:bCs/>
          <w:color w:val="933634"/>
          <w:spacing w:val="1"/>
          <w:sz w:val="24"/>
          <w:szCs w:val="24"/>
        </w:rPr>
        <w:t xml:space="preserve"> </w:t>
      </w:r>
      <w:r w:rsidRPr="00326DB3">
        <w:rPr>
          <w:rFonts w:ascii="Times New Roman" w:hAnsi="Times New Roman" w:cs="Times New Roman"/>
          <w:b/>
          <w:bCs/>
          <w:color w:val="933634"/>
          <w:sz w:val="24"/>
          <w:szCs w:val="24"/>
        </w:rPr>
        <w:t xml:space="preserve">2 </w:t>
      </w:r>
      <w:r w:rsidRPr="00326DB3">
        <w:rPr>
          <w:rFonts w:ascii="Times New Roman" w:hAnsi="Times New Roman" w:cs="Times New Roman"/>
          <w:b/>
          <w:bCs/>
          <w:color w:val="933634"/>
          <w:spacing w:val="-1"/>
          <w:sz w:val="24"/>
          <w:szCs w:val="24"/>
        </w:rPr>
        <w:t>P</w:t>
      </w:r>
      <w:r w:rsidRPr="00326DB3">
        <w:rPr>
          <w:rFonts w:ascii="Times New Roman" w:hAnsi="Times New Roman" w:cs="Times New Roman"/>
          <w:b/>
          <w:bCs/>
          <w:color w:val="933634"/>
          <w:spacing w:val="-2"/>
          <w:sz w:val="24"/>
          <w:szCs w:val="24"/>
        </w:rPr>
        <w:t>r</w:t>
      </w: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c</w:t>
      </w:r>
      <w:r w:rsidRPr="00326DB3">
        <w:rPr>
          <w:rFonts w:ascii="Times New Roman" w:hAnsi="Times New Roman" w:cs="Times New Roman"/>
          <w:b/>
          <w:bCs/>
          <w:color w:val="933634"/>
          <w:spacing w:val="-2"/>
          <w:sz w:val="24"/>
          <w:szCs w:val="24"/>
        </w:rPr>
        <w:t>t</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z w:val="24"/>
          <w:szCs w:val="24"/>
        </w:rPr>
        <w:t>c</w:t>
      </w: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l</w:t>
      </w:r>
      <w:r w:rsidRPr="00326DB3">
        <w:rPr>
          <w:rFonts w:ascii="Times New Roman" w:hAnsi="Times New Roman" w:cs="Times New Roman"/>
          <w:b/>
          <w:bCs/>
          <w:color w:val="933634"/>
          <w:spacing w:val="2"/>
          <w:sz w:val="24"/>
          <w:szCs w:val="24"/>
        </w:rPr>
        <w:t xml:space="preserve"> </w:t>
      </w:r>
      <w:r w:rsidRPr="00326DB3">
        <w:rPr>
          <w:rFonts w:ascii="Times New Roman" w:hAnsi="Times New Roman" w:cs="Times New Roman"/>
          <w:b/>
          <w:bCs/>
          <w:color w:val="933634"/>
          <w:sz w:val="24"/>
          <w:szCs w:val="24"/>
        </w:rPr>
        <w:t>t</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pacing w:val="-3"/>
          <w:sz w:val="24"/>
          <w:szCs w:val="24"/>
        </w:rPr>
        <w:t>p</w:t>
      </w:r>
      <w:r w:rsidRPr="00326DB3">
        <w:rPr>
          <w:rFonts w:ascii="Times New Roman" w:hAnsi="Times New Roman" w:cs="Times New Roman"/>
          <w:b/>
          <w:bCs/>
          <w:color w:val="933634"/>
          <w:sz w:val="24"/>
          <w:szCs w:val="24"/>
        </w:rPr>
        <w:t>s</w:t>
      </w:r>
      <w:r w:rsidRPr="00326DB3">
        <w:rPr>
          <w:rFonts w:ascii="Times New Roman" w:hAnsi="Times New Roman" w:cs="Times New Roman"/>
          <w:b/>
          <w:bCs/>
          <w:color w:val="933634"/>
          <w:spacing w:val="1"/>
          <w:sz w:val="24"/>
          <w:szCs w:val="24"/>
        </w:rPr>
        <w:t xml:space="preserve"> </w:t>
      </w:r>
      <w:r w:rsidRPr="00326DB3">
        <w:rPr>
          <w:rFonts w:ascii="Times New Roman" w:hAnsi="Times New Roman" w:cs="Times New Roman"/>
          <w:b/>
          <w:bCs/>
          <w:color w:val="933634"/>
          <w:sz w:val="24"/>
          <w:szCs w:val="24"/>
        </w:rPr>
        <w:t>f</w:t>
      </w:r>
      <w:r w:rsidRPr="00326DB3">
        <w:rPr>
          <w:rFonts w:ascii="Times New Roman" w:hAnsi="Times New Roman" w:cs="Times New Roman"/>
          <w:b/>
          <w:bCs/>
          <w:color w:val="933634"/>
          <w:spacing w:val="-2"/>
          <w:sz w:val="24"/>
          <w:szCs w:val="24"/>
        </w:rPr>
        <w:t>o</w:t>
      </w:r>
      <w:r w:rsidRPr="00326DB3">
        <w:rPr>
          <w:rFonts w:ascii="Times New Roman" w:hAnsi="Times New Roman" w:cs="Times New Roman"/>
          <w:b/>
          <w:bCs/>
          <w:color w:val="933634"/>
          <w:sz w:val="24"/>
          <w:szCs w:val="24"/>
        </w:rPr>
        <w:t>r bu</w:t>
      </w:r>
      <w:r w:rsidRPr="00326DB3">
        <w:rPr>
          <w:rFonts w:ascii="Times New Roman" w:hAnsi="Times New Roman" w:cs="Times New Roman"/>
          <w:b/>
          <w:bCs/>
          <w:color w:val="933634"/>
          <w:spacing w:val="-2"/>
          <w:sz w:val="24"/>
          <w:szCs w:val="24"/>
        </w:rPr>
        <w:t>i</w:t>
      </w:r>
      <w:r w:rsidRPr="00326DB3">
        <w:rPr>
          <w:rFonts w:ascii="Times New Roman" w:hAnsi="Times New Roman" w:cs="Times New Roman"/>
          <w:b/>
          <w:bCs/>
          <w:color w:val="933634"/>
          <w:spacing w:val="1"/>
          <w:sz w:val="24"/>
          <w:szCs w:val="24"/>
        </w:rPr>
        <w:t>l</w:t>
      </w:r>
      <w:r w:rsidRPr="00326DB3">
        <w:rPr>
          <w:rFonts w:ascii="Times New Roman" w:hAnsi="Times New Roman" w:cs="Times New Roman"/>
          <w:b/>
          <w:bCs/>
          <w:color w:val="933634"/>
          <w:spacing w:val="-3"/>
          <w:sz w:val="24"/>
          <w:szCs w:val="24"/>
        </w:rPr>
        <w:t>d</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z w:val="24"/>
          <w:szCs w:val="24"/>
        </w:rPr>
        <w:t>ng</w:t>
      </w:r>
      <w:r w:rsidRPr="00326DB3">
        <w:rPr>
          <w:rFonts w:ascii="Times New Roman" w:hAnsi="Times New Roman" w:cs="Times New Roman"/>
          <w:b/>
          <w:bCs/>
          <w:color w:val="933634"/>
          <w:spacing w:val="-2"/>
          <w:sz w:val="24"/>
          <w:szCs w:val="24"/>
        </w:rPr>
        <w:t xml:space="preserve"> </w:t>
      </w:r>
      <w:r w:rsidRPr="00326DB3">
        <w:rPr>
          <w:rFonts w:ascii="Times New Roman" w:hAnsi="Times New Roman" w:cs="Times New Roman"/>
          <w:b/>
          <w:bCs/>
          <w:color w:val="933634"/>
          <w:sz w:val="24"/>
          <w:szCs w:val="24"/>
        </w:rPr>
        <w:t>a</w:t>
      </w:r>
      <w:r w:rsidRPr="00326DB3">
        <w:rPr>
          <w:rFonts w:ascii="Times New Roman" w:hAnsi="Times New Roman" w:cs="Times New Roman"/>
          <w:b/>
          <w:bCs/>
          <w:color w:val="933634"/>
          <w:spacing w:val="-2"/>
          <w:sz w:val="24"/>
          <w:szCs w:val="24"/>
        </w:rPr>
        <w:t xml:space="preserve"> </w:t>
      </w:r>
      <w:r w:rsidRPr="00326DB3">
        <w:rPr>
          <w:rFonts w:ascii="Times New Roman" w:hAnsi="Times New Roman" w:cs="Times New Roman"/>
          <w:b/>
          <w:bCs/>
          <w:color w:val="933634"/>
          <w:sz w:val="24"/>
          <w:szCs w:val="24"/>
        </w:rPr>
        <w:t>p</w:t>
      </w:r>
      <w:r w:rsidRPr="00326DB3">
        <w:rPr>
          <w:rFonts w:ascii="Times New Roman" w:hAnsi="Times New Roman" w:cs="Times New Roman"/>
          <w:b/>
          <w:bCs/>
          <w:color w:val="933634"/>
          <w:spacing w:val="1"/>
          <w:sz w:val="24"/>
          <w:szCs w:val="24"/>
        </w:rPr>
        <w:t>o</w:t>
      </w:r>
      <w:r w:rsidRPr="00326DB3">
        <w:rPr>
          <w:rFonts w:ascii="Times New Roman" w:hAnsi="Times New Roman" w:cs="Times New Roman"/>
          <w:b/>
          <w:bCs/>
          <w:color w:val="933634"/>
          <w:spacing w:val="-1"/>
          <w:sz w:val="24"/>
          <w:szCs w:val="24"/>
        </w:rPr>
        <w:t>s</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pacing w:val="-2"/>
          <w:sz w:val="24"/>
          <w:szCs w:val="24"/>
        </w:rPr>
        <w:t>t</w:t>
      </w:r>
      <w:r w:rsidRPr="00326DB3">
        <w:rPr>
          <w:rFonts w:ascii="Times New Roman" w:hAnsi="Times New Roman" w:cs="Times New Roman"/>
          <w:b/>
          <w:bCs/>
          <w:color w:val="933634"/>
          <w:spacing w:val="1"/>
          <w:sz w:val="24"/>
          <w:szCs w:val="24"/>
        </w:rPr>
        <w:t>i</w:t>
      </w:r>
      <w:r w:rsidRPr="00326DB3">
        <w:rPr>
          <w:rFonts w:ascii="Times New Roman" w:hAnsi="Times New Roman" w:cs="Times New Roman"/>
          <w:b/>
          <w:bCs/>
          <w:color w:val="933634"/>
          <w:spacing w:val="-1"/>
          <w:sz w:val="24"/>
          <w:szCs w:val="24"/>
        </w:rPr>
        <w:t>v</w:t>
      </w:r>
      <w:r w:rsidRPr="00326DB3">
        <w:rPr>
          <w:rFonts w:ascii="Times New Roman" w:hAnsi="Times New Roman" w:cs="Times New Roman"/>
          <w:b/>
          <w:bCs/>
          <w:color w:val="933634"/>
          <w:sz w:val="24"/>
          <w:szCs w:val="24"/>
        </w:rPr>
        <w:t>e sc</w:t>
      </w:r>
      <w:r w:rsidRPr="00326DB3">
        <w:rPr>
          <w:rFonts w:ascii="Times New Roman" w:hAnsi="Times New Roman" w:cs="Times New Roman"/>
          <w:b/>
          <w:bCs/>
          <w:color w:val="933634"/>
          <w:spacing w:val="-2"/>
          <w:sz w:val="24"/>
          <w:szCs w:val="24"/>
        </w:rPr>
        <w:t>h</w:t>
      </w:r>
      <w:r w:rsidRPr="00326DB3">
        <w:rPr>
          <w:rFonts w:ascii="Times New Roman" w:hAnsi="Times New Roman" w:cs="Times New Roman"/>
          <w:b/>
          <w:bCs/>
          <w:color w:val="933634"/>
          <w:spacing w:val="-1"/>
          <w:sz w:val="24"/>
          <w:szCs w:val="24"/>
        </w:rPr>
        <w:t>o</w:t>
      </w:r>
      <w:r w:rsidRPr="00326DB3">
        <w:rPr>
          <w:rFonts w:ascii="Times New Roman" w:hAnsi="Times New Roman" w:cs="Times New Roman"/>
          <w:b/>
          <w:bCs/>
          <w:color w:val="933634"/>
          <w:spacing w:val="1"/>
          <w:sz w:val="24"/>
          <w:szCs w:val="24"/>
        </w:rPr>
        <w:t>o</w:t>
      </w:r>
      <w:r w:rsidRPr="00326DB3">
        <w:rPr>
          <w:rFonts w:ascii="Times New Roman" w:hAnsi="Times New Roman" w:cs="Times New Roman"/>
          <w:b/>
          <w:bCs/>
          <w:color w:val="933634"/>
          <w:sz w:val="24"/>
          <w:szCs w:val="24"/>
        </w:rPr>
        <w:t>l</w:t>
      </w:r>
      <w:r w:rsidRPr="00326DB3">
        <w:rPr>
          <w:rFonts w:ascii="Times New Roman" w:hAnsi="Times New Roman" w:cs="Times New Roman"/>
          <w:b/>
          <w:bCs/>
          <w:color w:val="933634"/>
          <w:spacing w:val="1"/>
          <w:sz w:val="24"/>
          <w:szCs w:val="24"/>
        </w:rPr>
        <w:t xml:space="preserve"> </w:t>
      </w:r>
      <w:r w:rsidRPr="00326DB3">
        <w:rPr>
          <w:rFonts w:ascii="Times New Roman" w:hAnsi="Times New Roman" w:cs="Times New Roman"/>
          <w:b/>
          <w:bCs/>
          <w:color w:val="933634"/>
          <w:sz w:val="24"/>
          <w:szCs w:val="24"/>
        </w:rPr>
        <w:t>c</w:t>
      </w:r>
      <w:r w:rsidRPr="00326DB3">
        <w:rPr>
          <w:rFonts w:ascii="Times New Roman" w:hAnsi="Times New Roman" w:cs="Times New Roman"/>
          <w:b/>
          <w:bCs/>
          <w:color w:val="933634"/>
          <w:spacing w:val="-3"/>
          <w:sz w:val="24"/>
          <w:szCs w:val="24"/>
        </w:rPr>
        <w:t>u</w:t>
      </w:r>
      <w:r w:rsidRPr="00326DB3">
        <w:rPr>
          <w:rFonts w:ascii="Times New Roman" w:hAnsi="Times New Roman" w:cs="Times New Roman"/>
          <w:b/>
          <w:bCs/>
          <w:color w:val="933634"/>
          <w:spacing w:val="1"/>
          <w:sz w:val="24"/>
          <w:szCs w:val="24"/>
        </w:rPr>
        <w:t>l</w:t>
      </w:r>
      <w:r w:rsidRPr="00326DB3">
        <w:rPr>
          <w:rFonts w:ascii="Times New Roman" w:hAnsi="Times New Roman" w:cs="Times New Roman"/>
          <w:b/>
          <w:bCs/>
          <w:color w:val="933634"/>
          <w:sz w:val="24"/>
          <w:szCs w:val="24"/>
        </w:rPr>
        <w:t>t</w:t>
      </w:r>
      <w:r w:rsidRPr="00326DB3">
        <w:rPr>
          <w:rFonts w:ascii="Times New Roman" w:hAnsi="Times New Roman" w:cs="Times New Roman"/>
          <w:b/>
          <w:bCs/>
          <w:color w:val="933634"/>
          <w:spacing w:val="-3"/>
          <w:sz w:val="24"/>
          <w:szCs w:val="24"/>
        </w:rPr>
        <w:t>u</w:t>
      </w:r>
      <w:r w:rsidRPr="00326DB3">
        <w:rPr>
          <w:rFonts w:ascii="Times New Roman" w:hAnsi="Times New Roman" w:cs="Times New Roman"/>
          <w:b/>
          <w:bCs/>
          <w:color w:val="933634"/>
          <w:sz w:val="24"/>
          <w:szCs w:val="24"/>
        </w:rPr>
        <w:t xml:space="preserve">re </w:t>
      </w: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nd</w:t>
      </w:r>
      <w:r w:rsidRPr="00326DB3">
        <w:rPr>
          <w:rFonts w:ascii="Times New Roman" w:hAnsi="Times New Roman" w:cs="Times New Roman"/>
          <w:b/>
          <w:bCs/>
          <w:color w:val="933634"/>
          <w:spacing w:val="-1"/>
          <w:sz w:val="24"/>
          <w:szCs w:val="24"/>
        </w:rPr>
        <w:t xml:space="preserve"> </w:t>
      </w:r>
      <w:r w:rsidRPr="00326DB3">
        <w:rPr>
          <w:rFonts w:ascii="Times New Roman" w:hAnsi="Times New Roman" w:cs="Times New Roman"/>
          <w:b/>
          <w:bCs/>
          <w:color w:val="933634"/>
          <w:spacing w:val="-2"/>
          <w:sz w:val="24"/>
          <w:szCs w:val="24"/>
        </w:rPr>
        <w:t>c</w:t>
      </w:r>
      <w:r w:rsidRPr="00326DB3">
        <w:rPr>
          <w:rFonts w:ascii="Times New Roman" w:hAnsi="Times New Roman" w:cs="Times New Roman"/>
          <w:b/>
          <w:bCs/>
          <w:color w:val="933634"/>
          <w:spacing w:val="1"/>
          <w:sz w:val="24"/>
          <w:szCs w:val="24"/>
        </w:rPr>
        <w:t>li</w:t>
      </w:r>
      <w:r w:rsidRPr="00326DB3">
        <w:rPr>
          <w:rFonts w:ascii="Times New Roman" w:hAnsi="Times New Roman" w:cs="Times New Roman"/>
          <w:b/>
          <w:bCs/>
          <w:color w:val="933634"/>
          <w:spacing w:val="-3"/>
          <w:sz w:val="24"/>
          <w:szCs w:val="24"/>
        </w:rPr>
        <w:t>m</w:t>
      </w:r>
      <w:r w:rsidRPr="00326DB3">
        <w:rPr>
          <w:rFonts w:ascii="Times New Roman" w:hAnsi="Times New Roman" w:cs="Times New Roman"/>
          <w:b/>
          <w:bCs/>
          <w:color w:val="933634"/>
          <w:spacing w:val="1"/>
          <w:sz w:val="24"/>
          <w:szCs w:val="24"/>
        </w:rPr>
        <w:t>a</w:t>
      </w:r>
      <w:r w:rsidRPr="00326DB3">
        <w:rPr>
          <w:rFonts w:ascii="Times New Roman" w:hAnsi="Times New Roman" w:cs="Times New Roman"/>
          <w:b/>
          <w:bCs/>
          <w:color w:val="933634"/>
          <w:sz w:val="24"/>
          <w:szCs w:val="24"/>
        </w:rPr>
        <w:t>te</w:t>
      </w:r>
    </w:p>
    <w:p w:rsidR="00945240" w:rsidRPr="00326DB3" w:rsidRDefault="00945240" w:rsidP="00945240">
      <w:pPr>
        <w:spacing w:before="3" w:line="240" w:lineRule="exact"/>
        <w:rPr>
          <w:rFonts w:ascii="Times New Roman" w:hAnsi="Times New Roman" w:cs="Times New Roman"/>
          <w:sz w:val="24"/>
          <w:szCs w:val="24"/>
        </w:rPr>
      </w:pPr>
    </w:p>
    <w:p w:rsidR="00945240" w:rsidRPr="00326DB3" w:rsidRDefault="00945240" w:rsidP="00945240">
      <w:pPr>
        <w:spacing w:line="268" w:lineRule="exact"/>
        <w:ind w:left="100" w:right="579"/>
        <w:rPr>
          <w:rFonts w:ascii="Times New Roman" w:hAnsi="Times New Roman" w:cs="Times New Roman"/>
          <w:sz w:val="24"/>
          <w:szCs w:val="24"/>
        </w:rPr>
      </w:pPr>
      <w:r w:rsidRPr="00326DB3">
        <w:rPr>
          <w:rFonts w:ascii="Times New Roman" w:hAnsi="Times New Roman" w:cs="Times New Roman"/>
          <w:spacing w:val="2"/>
          <w:sz w:val="24"/>
          <w:szCs w:val="24"/>
        </w:rPr>
        <w:t>T</w:t>
      </w:r>
      <w:r w:rsidRPr="00326DB3">
        <w:rPr>
          <w:rFonts w:ascii="Times New Roman" w:hAnsi="Times New Roman" w:cs="Times New Roman"/>
          <w:sz w:val="24"/>
          <w:szCs w:val="24"/>
        </w:rPr>
        <w:t>he</w:t>
      </w:r>
      <w:r w:rsidRPr="00326DB3">
        <w:rPr>
          <w:rFonts w:ascii="Times New Roman" w:hAnsi="Times New Roman" w:cs="Times New Roman"/>
          <w:spacing w:val="8"/>
          <w:sz w:val="24"/>
          <w:szCs w:val="24"/>
        </w:rPr>
        <w:t xml:space="preserve"> </w:t>
      </w:r>
      <w:r w:rsidRPr="00326DB3">
        <w:rPr>
          <w:rFonts w:ascii="Times New Roman" w:hAnsi="Times New Roman" w:cs="Times New Roman"/>
          <w:spacing w:val="1"/>
          <w:sz w:val="24"/>
          <w:szCs w:val="24"/>
        </w:rPr>
        <w:t>f</w:t>
      </w:r>
      <w:r w:rsidRPr="00326DB3">
        <w:rPr>
          <w:rFonts w:ascii="Times New Roman" w:hAnsi="Times New Roman" w:cs="Times New Roman"/>
          <w:spacing w:val="-2"/>
          <w:sz w:val="24"/>
          <w:szCs w:val="24"/>
        </w:rPr>
        <w:t>o</w:t>
      </w:r>
      <w:r w:rsidRPr="00326DB3">
        <w:rPr>
          <w:rFonts w:ascii="Times New Roman" w:hAnsi="Times New Roman" w:cs="Times New Roman"/>
          <w:spacing w:val="1"/>
          <w:sz w:val="24"/>
          <w:szCs w:val="24"/>
        </w:rPr>
        <w:t>ll</w:t>
      </w:r>
      <w:r w:rsidRPr="00326DB3">
        <w:rPr>
          <w:rFonts w:ascii="Times New Roman" w:hAnsi="Times New Roman" w:cs="Times New Roman"/>
          <w:sz w:val="24"/>
          <w:szCs w:val="24"/>
        </w:rPr>
        <w:t>o</w:t>
      </w:r>
      <w:r w:rsidRPr="00326DB3">
        <w:rPr>
          <w:rFonts w:ascii="Times New Roman" w:hAnsi="Times New Roman" w:cs="Times New Roman"/>
          <w:spacing w:val="-3"/>
          <w:sz w:val="24"/>
          <w:szCs w:val="24"/>
        </w:rPr>
        <w:t>w</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ng</w:t>
      </w:r>
      <w:r w:rsidRPr="00326DB3">
        <w:rPr>
          <w:rFonts w:ascii="Times New Roman" w:hAnsi="Times New Roman" w:cs="Times New Roman"/>
          <w:spacing w:val="7"/>
          <w:sz w:val="24"/>
          <w:szCs w:val="24"/>
        </w:rPr>
        <w:t xml:space="preserve"> </w:t>
      </w:r>
      <w:r w:rsidRPr="00326DB3">
        <w:rPr>
          <w:rFonts w:ascii="Times New Roman" w:hAnsi="Times New Roman" w:cs="Times New Roman"/>
          <w:sz w:val="24"/>
          <w:szCs w:val="24"/>
        </w:rPr>
        <w:t>a</w:t>
      </w:r>
      <w:r w:rsidRPr="00326DB3">
        <w:rPr>
          <w:rFonts w:ascii="Times New Roman" w:hAnsi="Times New Roman" w:cs="Times New Roman"/>
          <w:spacing w:val="1"/>
          <w:sz w:val="24"/>
          <w:szCs w:val="24"/>
        </w:rPr>
        <w:t>r</w:t>
      </w:r>
      <w:r w:rsidRPr="00326DB3">
        <w:rPr>
          <w:rFonts w:ascii="Times New Roman" w:hAnsi="Times New Roman" w:cs="Times New Roman"/>
          <w:sz w:val="24"/>
          <w:szCs w:val="24"/>
        </w:rPr>
        <w:t>e</w:t>
      </w:r>
      <w:r w:rsidRPr="00326DB3">
        <w:rPr>
          <w:rFonts w:ascii="Times New Roman" w:hAnsi="Times New Roman" w:cs="Times New Roman"/>
          <w:spacing w:val="8"/>
          <w:sz w:val="24"/>
          <w:szCs w:val="24"/>
        </w:rPr>
        <w:t xml:space="preserve"> </w:t>
      </w:r>
      <w:r w:rsidRPr="00326DB3">
        <w:rPr>
          <w:rFonts w:ascii="Times New Roman" w:hAnsi="Times New Roman" w:cs="Times New Roman"/>
          <w:sz w:val="24"/>
          <w:szCs w:val="24"/>
        </w:rPr>
        <w:t>so</w:t>
      </w:r>
      <w:r w:rsidRPr="00326DB3">
        <w:rPr>
          <w:rFonts w:ascii="Times New Roman" w:hAnsi="Times New Roman" w:cs="Times New Roman"/>
          <w:spacing w:val="-3"/>
          <w:sz w:val="24"/>
          <w:szCs w:val="24"/>
        </w:rPr>
        <w:t>m</w:t>
      </w:r>
      <w:r w:rsidRPr="00326DB3">
        <w:rPr>
          <w:rFonts w:ascii="Times New Roman" w:hAnsi="Times New Roman" w:cs="Times New Roman"/>
          <w:sz w:val="24"/>
          <w:szCs w:val="24"/>
        </w:rPr>
        <w:t>e</w:t>
      </w:r>
      <w:r w:rsidRPr="00326DB3">
        <w:rPr>
          <w:rFonts w:ascii="Times New Roman" w:hAnsi="Times New Roman" w:cs="Times New Roman"/>
          <w:spacing w:val="10"/>
          <w:sz w:val="24"/>
          <w:szCs w:val="24"/>
        </w:rPr>
        <w:t xml:space="preserve"> </w:t>
      </w:r>
      <w:r w:rsidRPr="00326DB3">
        <w:rPr>
          <w:rFonts w:ascii="Times New Roman" w:hAnsi="Times New Roman" w:cs="Times New Roman"/>
          <w:sz w:val="24"/>
          <w:szCs w:val="24"/>
        </w:rPr>
        <w:t>p</w:t>
      </w:r>
      <w:r w:rsidRPr="00326DB3">
        <w:rPr>
          <w:rFonts w:ascii="Times New Roman" w:hAnsi="Times New Roman" w:cs="Times New Roman"/>
          <w:spacing w:val="-2"/>
          <w:sz w:val="24"/>
          <w:szCs w:val="24"/>
        </w:rPr>
        <w:t>r</w:t>
      </w:r>
      <w:r w:rsidRPr="00326DB3">
        <w:rPr>
          <w:rFonts w:ascii="Times New Roman" w:hAnsi="Times New Roman" w:cs="Times New Roman"/>
          <w:sz w:val="24"/>
          <w:szCs w:val="24"/>
        </w:rPr>
        <w:t>a</w:t>
      </w:r>
      <w:r w:rsidRPr="00326DB3">
        <w:rPr>
          <w:rFonts w:ascii="Times New Roman" w:hAnsi="Times New Roman" w:cs="Times New Roman"/>
          <w:spacing w:val="1"/>
          <w:sz w:val="24"/>
          <w:szCs w:val="24"/>
        </w:rPr>
        <w:t>c</w:t>
      </w:r>
      <w:r w:rsidRPr="00326DB3">
        <w:rPr>
          <w:rFonts w:ascii="Times New Roman" w:hAnsi="Times New Roman" w:cs="Times New Roman"/>
          <w:spacing w:val="-1"/>
          <w:sz w:val="24"/>
          <w:szCs w:val="24"/>
        </w:rPr>
        <w:t>t</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c</w:t>
      </w:r>
      <w:r w:rsidRPr="00326DB3">
        <w:rPr>
          <w:rFonts w:ascii="Times New Roman" w:hAnsi="Times New Roman" w:cs="Times New Roman"/>
          <w:spacing w:val="-2"/>
          <w:sz w:val="24"/>
          <w:szCs w:val="24"/>
        </w:rPr>
        <w:t>a</w:t>
      </w:r>
      <w:r w:rsidRPr="00326DB3">
        <w:rPr>
          <w:rFonts w:ascii="Times New Roman" w:hAnsi="Times New Roman" w:cs="Times New Roman"/>
          <w:sz w:val="24"/>
          <w:szCs w:val="24"/>
        </w:rPr>
        <w:t>l</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t</w:t>
      </w:r>
      <w:r w:rsidRPr="00326DB3">
        <w:rPr>
          <w:rFonts w:ascii="Times New Roman" w:hAnsi="Times New Roman" w:cs="Times New Roman"/>
          <w:spacing w:val="1"/>
          <w:sz w:val="24"/>
          <w:szCs w:val="24"/>
        </w:rPr>
        <w:t>i</w:t>
      </w:r>
      <w:r w:rsidRPr="00326DB3">
        <w:rPr>
          <w:rFonts w:ascii="Times New Roman" w:hAnsi="Times New Roman" w:cs="Times New Roman"/>
          <w:spacing w:val="-2"/>
          <w:sz w:val="24"/>
          <w:szCs w:val="24"/>
        </w:rPr>
        <w:t>p</w:t>
      </w:r>
      <w:r w:rsidRPr="00326DB3">
        <w:rPr>
          <w:rFonts w:ascii="Times New Roman" w:hAnsi="Times New Roman" w:cs="Times New Roman"/>
          <w:sz w:val="24"/>
          <w:szCs w:val="24"/>
        </w:rPr>
        <w:t>s</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f</w:t>
      </w:r>
      <w:r w:rsidRPr="00326DB3">
        <w:rPr>
          <w:rFonts w:ascii="Times New Roman" w:hAnsi="Times New Roman" w:cs="Times New Roman"/>
          <w:spacing w:val="-2"/>
          <w:sz w:val="24"/>
          <w:szCs w:val="24"/>
        </w:rPr>
        <w:t>o</w:t>
      </w:r>
      <w:r w:rsidRPr="00326DB3">
        <w:rPr>
          <w:rFonts w:ascii="Times New Roman" w:hAnsi="Times New Roman" w:cs="Times New Roman"/>
          <w:sz w:val="24"/>
          <w:szCs w:val="24"/>
        </w:rPr>
        <w:t>r</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i</w:t>
      </w:r>
      <w:r w:rsidRPr="00326DB3">
        <w:rPr>
          <w:rFonts w:ascii="Times New Roman" w:hAnsi="Times New Roman" w:cs="Times New Roman"/>
          <w:spacing w:val="-4"/>
          <w:sz w:val="24"/>
          <w:szCs w:val="24"/>
        </w:rPr>
        <w:t>mm</w:t>
      </w:r>
      <w:r w:rsidRPr="00326DB3">
        <w:rPr>
          <w:rFonts w:ascii="Times New Roman" w:hAnsi="Times New Roman" w:cs="Times New Roman"/>
          <w:sz w:val="24"/>
          <w:szCs w:val="24"/>
        </w:rPr>
        <w:t>ed</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a</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e</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2"/>
          <w:sz w:val="24"/>
          <w:szCs w:val="24"/>
        </w:rPr>
        <w:t>a</w:t>
      </w:r>
      <w:r w:rsidRPr="00326DB3">
        <w:rPr>
          <w:rFonts w:ascii="Times New Roman" w:hAnsi="Times New Roman" w:cs="Times New Roman"/>
          <w:sz w:val="24"/>
          <w:szCs w:val="24"/>
        </w:rPr>
        <w:t>c</w:t>
      </w:r>
      <w:r w:rsidRPr="00326DB3">
        <w:rPr>
          <w:rFonts w:ascii="Times New Roman" w:hAnsi="Times New Roman" w:cs="Times New Roman"/>
          <w:spacing w:val="1"/>
          <w:sz w:val="24"/>
          <w:szCs w:val="24"/>
        </w:rPr>
        <w:t>t</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ons</w:t>
      </w:r>
      <w:r w:rsidRPr="00326DB3">
        <w:rPr>
          <w:rFonts w:ascii="Times New Roman" w:hAnsi="Times New Roman" w:cs="Times New Roman"/>
          <w:spacing w:val="8"/>
          <w:sz w:val="24"/>
          <w:szCs w:val="24"/>
        </w:rPr>
        <w:t xml:space="preserve"> </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h</w:t>
      </w:r>
      <w:r w:rsidRPr="00326DB3">
        <w:rPr>
          <w:rFonts w:ascii="Times New Roman" w:hAnsi="Times New Roman" w:cs="Times New Roman"/>
          <w:spacing w:val="-2"/>
          <w:sz w:val="24"/>
          <w:szCs w:val="24"/>
        </w:rPr>
        <w:t>a</w:t>
      </w:r>
      <w:r w:rsidRPr="00326DB3">
        <w:rPr>
          <w:rFonts w:ascii="Times New Roman" w:hAnsi="Times New Roman" w:cs="Times New Roman"/>
          <w:sz w:val="24"/>
          <w:szCs w:val="24"/>
        </w:rPr>
        <w:t>t</w:t>
      </w:r>
      <w:r w:rsidRPr="00326DB3">
        <w:rPr>
          <w:rFonts w:ascii="Times New Roman" w:hAnsi="Times New Roman" w:cs="Times New Roman"/>
          <w:spacing w:val="10"/>
          <w:sz w:val="24"/>
          <w:szCs w:val="24"/>
        </w:rPr>
        <w:t xml:space="preserve"> </w:t>
      </w:r>
      <w:r w:rsidRPr="00326DB3">
        <w:rPr>
          <w:rFonts w:ascii="Times New Roman" w:hAnsi="Times New Roman" w:cs="Times New Roman"/>
          <w:sz w:val="24"/>
          <w:szCs w:val="24"/>
        </w:rPr>
        <w:t>c</w:t>
      </w:r>
      <w:r w:rsidRPr="00326DB3">
        <w:rPr>
          <w:rFonts w:ascii="Times New Roman" w:hAnsi="Times New Roman" w:cs="Times New Roman"/>
          <w:spacing w:val="-2"/>
          <w:sz w:val="24"/>
          <w:szCs w:val="24"/>
        </w:rPr>
        <w:t>a</w:t>
      </w:r>
      <w:r w:rsidRPr="00326DB3">
        <w:rPr>
          <w:rFonts w:ascii="Times New Roman" w:hAnsi="Times New Roman" w:cs="Times New Roman"/>
          <w:sz w:val="24"/>
          <w:szCs w:val="24"/>
        </w:rPr>
        <w:t>n</w:t>
      </w:r>
      <w:r w:rsidRPr="00326DB3">
        <w:rPr>
          <w:rFonts w:ascii="Times New Roman" w:hAnsi="Times New Roman" w:cs="Times New Roman"/>
          <w:spacing w:val="9"/>
          <w:sz w:val="24"/>
          <w:szCs w:val="24"/>
        </w:rPr>
        <w:t xml:space="preserve"> </w:t>
      </w:r>
      <w:r w:rsidRPr="00326DB3">
        <w:rPr>
          <w:rFonts w:ascii="Times New Roman" w:hAnsi="Times New Roman" w:cs="Times New Roman"/>
          <w:sz w:val="24"/>
          <w:szCs w:val="24"/>
        </w:rPr>
        <w:t>be</w:t>
      </w:r>
      <w:r w:rsidRPr="00326DB3">
        <w:rPr>
          <w:rFonts w:ascii="Times New Roman" w:hAnsi="Times New Roman" w:cs="Times New Roman"/>
          <w:spacing w:val="8"/>
          <w:sz w:val="24"/>
          <w:szCs w:val="24"/>
        </w:rPr>
        <w:t xml:space="preserve"> </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a</w:t>
      </w:r>
      <w:r w:rsidRPr="00326DB3">
        <w:rPr>
          <w:rFonts w:ascii="Times New Roman" w:hAnsi="Times New Roman" w:cs="Times New Roman"/>
          <w:spacing w:val="-2"/>
          <w:sz w:val="24"/>
          <w:szCs w:val="24"/>
        </w:rPr>
        <w:t>k</w:t>
      </w:r>
      <w:r w:rsidRPr="00326DB3">
        <w:rPr>
          <w:rFonts w:ascii="Times New Roman" w:hAnsi="Times New Roman" w:cs="Times New Roman"/>
          <w:sz w:val="24"/>
          <w:szCs w:val="24"/>
        </w:rPr>
        <w:t>en</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o</w:t>
      </w:r>
      <w:r w:rsidRPr="00326DB3">
        <w:rPr>
          <w:rFonts w:ascii="Times New Roman" w:hAnsi="Times New Roman" w:cs="Times New Roman"/>
          <w:spacing w:val="15"/>
          <w:sz w:val="24"/>
          <w:szCs w:val="24"/>
        </w:rPr>
        <w:t xml:space="preserve"> </w:t>
      </w:r>
      <w:r w:rsidRPr="00326DB3">
        <w:rPr>
          <w:rFonts w:ascii="Times New Roman" w:hAnsi="Times New Roman" w:cs="Times New Roman"/>
          <w:sz w:val="24"/>
          <w:szCs w:val="24"/>
        </w:rPr>
        <w:t>he</w:t>
      </w:r>
      <w:r w:rsidRPr="00326DB3">
        <w:rPr>
          <w:rFonts w:ascii="Times New Roman" w:hAnsi="Times New Roman" w:cs="Times New Roman"/>
          <w:spacing w:val="1"/>
          <w:sz w:val="24"/>
          <w:szCs w:val="24"/>
        </w:rPr>
        <w:t>l</w:t>
      </w:r>
      <w:r w:rsidRPr="00326DB3">
        <w:rPr>
          <w:rFonts w:ascii="Times New Roman" w:hAnsi="Times New Roman" w:cs="Times New Roman"/>
          <w:sz w:val="24"/>
          <w:szCs w:val="24"/>
        </w:rPr>
        <w:t>p</w:t>
      </w:r>
      <w:r w:rsidRPr="00326DB3">
        <w:rPr>
          <w:rFonts w:ascii="Times New Roman" w:hAnsi="Times New Roman" w:cs="Times New Roman"/>
          <w:spacing w:val="9"/>
          <w:sz w:val="24"/>
          <w:szCs w:val="24"/>
        </w:rPr>
        <w:t xml:space="preserve"> </w:t>
      </w:r>
      <w:r w:rsidRPr="00326DB3">
        <w:rPr>
          <w:rFonts w:ascii="Times New Roman" w:hAnsi="Times New Roman" w:cs="Times New Roman"/>
          <w:spacing w:val="-2"/>
          <w:sz w:val="24"/>
          <w:szCs w:val="24"/>
        </w:rPr>
        <w:t>b</w:t>
      </w:r>
      <w:r w:rsidRPr="00326DB3">
        <w:rPr>
          <w:rFonts w:ascii="Times New Roman" w:hAnsi="Times New Roman" w:cs="Times New Roman"/>
          <w:sz w:val="24"/>
          <w:szCs w:val="24"/>
        </w:rPr>
        <w:t>u</w:t>
      </w:r>
      <w:r w:rsidRPr="00326DB3">
        <w:rPr>
          <w:rFonts w:ascii="Times New Roman" w:hAnsi="Times New Roman" w:cs="Times New Roman"/>
          <w:spacing w:val="-1"/>
          <w:sz w:val="24"/>
          <w:szCs w:val="24"/>
        </w:rPr>
        <w:t>i</w:t>
      </w:r>
      <w:r w:rsidRPr="00326DB3">
        <w:rPr>
          <w:rFonts w:ascii="Times New Roman" w:hAnsi="Times New Roman" w:cs="Times New Roman"/>
          <w:spacing w:val="1"/>
          <w:sz w:val="24"/>
          <w:szCs w:val="24"/>
        </w:rPr>
        <w:t>l</w:t>
      </w:r>
      <w:r w:rsidRPr="00326DB3">
        <w:rPr>
          <w:rFonts w:ascii="Times New Roman" w:hAnsi="Times New Roman" w:cs="Times New Roman"/>
          <w:sz w:val="24"/>
          <w:szCs w:val="24"/>
        </w:rPr>
        <w:t>d</w:t>
      </w:r>
      <w:r w:rsidRPr="00326DB3">
        <w:rPr>
          <w:rFonts w:ascii="Times New Roman" w:hAnsi="Times New Roman" w:cs="Times New Roman"/>
          <w:spacing w:val="9"/>
          <w:sz w:val="24"/>
          <w:szCs w:val="24"/>
        </w:rPr>
        <w:t xml:space="preserve"> </w:t>
      </w:r>
      <w:r w:rsidRPr="00326DB3">
        <w:rPr>
          <w:rFonts w:ascii="Times New Roman" w:hAnsi="Times New Roman" w:cs="Times New Roman"/>
          <w:sz w:val="24"/>
          <w:szCs w:val="24"/>
        </w:rPr>
        <w:t>a</w:t>
      </w:r>
      <w:r w:rsidRPr="00326DB3">
        <w:rPr>
          <w:rFonts w:ascii="Times New Roman" w:hAnsi="Times New Roman" w:cs="Times New Roman"/>
          <w:spacing w:val="8"/>
          <w:sz w:val="24"/>
          <w:szCs w:val="24"/>
        </w:rPr>
        <w:t xml:space="preserve"> </w:t>
      </w:r>
      <w:r w:rsidRPr="00326DB3">
        <w:rPr>
          <w:rFonts w:ascii="Times New Roman" w:hAnsi="Times New Roman" w:cs="Times New Roman"/>
          <w:sz w:val="24"/>
          <w:szCs w:val="24"/>
        </w:rPr>
        <w:t>po</w:t>
      </w:r>
      <w:r w:rsidRPr="00326DB3">
        <w:rPr>
          <w:rFonts w:ascii="Times New Roman" w:hAnsi="Times New Roman" w:cs="Times New Roman"/>
          <w:spacing w:val="-2"/>
          <w:sz w:val="24"/>
          <w:szCs w:val="24"/>
        </w:rPr>
        <w:t>s</w:t>
      </w:r>
      <w:r w:rsidRPr="00326DB3">
        <w:rPr>
          <w:rFonts w:ascii="Times New Roman" w:hAnsi="Times New Roman" w:cs="Times New Roman"/>
          <w:spacing w:val="1"/>
          <w:sz w:val="24"/>
          <w:szCs w:val="24"/>
        </w:rPr>
        <w:t>i</w:t>
      </w:r>
      <w:r w:rsidRPr="00326DB3">
        <w:rPr>
          <w:rFonts w:ascii="Times New Roman" w:hAnsi="Times New Roman" w:cs="Times New Roman"/>
          <w:spacing w:val="-1"/>
          <w:sz w:val="24"/>
          <w:szCs w:val="24"/>
        </w:rPr>
        <w:t>t</w:t>
      </w:r>
      <w:r w:rsidRPr="00326DB3">
        <w:rPr>
          <w:rFonts w:ascii="Times New Roman" w:hAnsi="Times New Roman" w:cs="Times New Roman"/>
          <w:spacing w:val="1"/>
          <w:sz w:val="24"/>
          <w:szCs w:val="24"/>
        </w:rPr>
        <w:t>i</w:t>
      </w:r>
      <w:r w:rsidRPr="00326DB3">
        <w:rPr>
          <w:rFonts w:ascii="Times New Roman" w:hAnsi="Times New Roman" w:cs="Times New Roman"/>
          <w:spacing w:val="-2"/>
          <w:sz w:val="24"/>
          <w:szCs w:val="24"/>
        </w:rPr>
        <w:t>v</w:t>
      </w:r>
      <w:r w:rsidRPr="00326DB3">
        <w:rPr>
          <w:rFonts w:ascii="Times New Roman" w:hAnsi="Times New Roman" w:cs="Times New Roman"/>
          <w:sz w:val="24"/>
          <w:szCs w:val="24"/>
        </w:rPr>
        <w:t>e s</w:t>
      </w:r>
      <w:r w:rsidRPr="00326DB3">
        <w:rPr>
          <w:rFonts w:ascii="Times New Roman" w:hAnsi="Times New Roman" w:cs="Times New Roman"/>
          <w:spacing w:val="1"/>
          <w:sz w:val="24"/>
          <w:szCs w:val="24"/>
        </w:rPr>
        <w:t>c</w:t>
      </w:r>
      <w:r w:rsidRPr="00326DB3">
        <w:rPr>
          <w:rFonts w:ascii="Times New Roman" w:hAnsi="Times New Roman" w:cs="Times New Roman"/>
          <w:sz w:val="24"/>
          <w:szCs w:val="24"/>
        </w:rPr>
        <w:t>ho</w:t>
      </w:r>
      <w:r w:rsidRPr="00326DB3">
        <w:rPr>
          <w:rFonts w:ascii="Times New Roman" w:hAnsi="Times New Roman" w:cs="Times New Roman"/>
          <w:spacing w:val="-2"/>
          <w:sz w:val="24"/>
          <w:szCs w:val="24"/>
        </w:rPr>
        <w:t>o</w:t>
      </w:r>
      <w:r w:rsidRPr="00326DB3">
        <w:rPr>
          <w:rFonts w:ascii="Times New Roman" w:hAnsi="Times New Roman" w:cs="Times New Roman"/>
          <w:sz w:val="24"/>
          <w:szCs w:val="24"/>
        </w:rPr>
        <w:t>l</w:t>
      </w:r>
      <w:r w:rsidRPr="00326DB3">
        <w:rPr>
          <w:rFonts w:ascii="Times New Roman" w:hAnsi="Times New Roman" w:cs="Times New Roman"/>
          <w:spacing w:val="1"/>
          <w:sz w:val="24"/>
          <w:szCs w:val="24"/>
        </w:rPr>
        <w:t xml:space="preserve"> </w:t>
      </w:r>
      <w:r w:rsidRPr="00326DB3">
        <w:rPr>
          <w:rFonts w:ascii="Times New Roman" w:hAnsi="Times New Roman" w:cs="Times New Roman"/>
          <w:sz w:val="24"/>
          <w:szCs w:val="24"/>
        </w:rPr>
        <w:t>c</w:t>
      </w:r>
      <w:r w:rsidRPr="00326DB3">
        <w:rPr>
          <w:rFonts w:ascii="Times New Roman" w:hAnsi="Times New Roman" w:cs="Times New Roman"/>
          <w:spacing w:val="-2"/>
          <w:sz w:val="24"/>
          <w:szCs w:val="24"/>
        </w:rPr>
        <w:t>u</w:t>
      </w:r>
      <w:r w:rsidRPr="00326DB3">
        <w:rPr>
          <w:rFonts w:ascii="Times New Roman" w:hAnsi="Times New Roman" w:cs="Times New Roman"/>
          <w:spacing w:val="1"/>
          <w:sz w:val="24"/>
          <w:szCs w:val="24"/>
        </w:rPr>
        <w:t>lt</w:t>
      </w:r>
      <w:r w:rsidRPr="00326DB3">
        <w:rPr>
          <w:rFonts w:ascii="Times New Roman" w:hAnsi="Times New Roman" w:cs="Times New Roman"/>
          <w:spacing w:val="-2"/>
          <w:sz w:val="24"/>
          <w:szCs w:val="24"/>
        </w:rPr>
        <w:t>u</w:t>
      </w:r>
      <w:r w:rsidRPr="00326DB3">
        <w:rPr>
          <w:rFonts w:ascii="Times New Roman" w:hAnsi="Times New Roman" w:cs="Times New Roman"/>
          <w:spacing w:val="1"/>
          <w:sz w:val="24"/>
          <w:szCs w:val="24"/>
        </w:rPr>
        <w:t>r</w:t>
      </w:r>
      <w:r w:rsidRPr="00326DB3">
        <w:rPr>
          <w:rFonts w:ascii="Times New Roman" w:hAnsi="Times New Roman" w:cs="Times New Roman"/>
          <w:sz w:val="24"/>
          <w:szCs w:val="24"/>
        </w:rPr>
        <w:t>e</w:t>
      </w:r>
      <w:r w:rsidRPr="00326DB3">
        <w:rPr>
          <w:rFonts w:ascii="Times New Roman" w:hAnsi="Times New Roman" w:cs="Times New Roman"/>
          <w:spacing w:val="-2"/>
          <w:sz w:val="24"/>
          <w:szCs w:val="24"/>
        </w:rPr>
        <w:t xml:space="preserve"> </w:t>
      </w:r>
      <w:r w:rsidRPr="00326DB3">
        <w:rPr>
          <w:rFonts w:ascii="Times New Roman" w:hAnsi="Times New Roman" w:cs="Times New Roman"/>
          <w:sz w:val="24"/>
          <w:szCs w:val="24"/>
        </w:rPr>
        <w:t>and</w:t>
      </w:r>
      <w:r w:rsidRPr="00326DB3">
        <w:rPr>
          <w:rFonts w:ascii="Times New Roman" w:hAnsi="Times New Roman" w:cs="Times New Roman"/>
          <w:spacing w:val="1"/>
          <w:sz w:val="24"/>
          <w:szCs w:val="24"/>
        </w:rPr>
        <w:t xml:space="preserve"> </w:t>
      </w:r>
      <w:r w:rsidRPr="00326DB3">
        <w:rPr>
          <w:rFonts w:ascii="Times New Roman" w:hAnsi="Times New Roman" w:cs="Times New Roman"/>
          <w:spacing w:val="-1"/>
          <w:sz w:val="24"/>
          <w:szCs w:val="24"/>
        </w:rPr>
        <w:t>c</w:t>
      </w:r>
      <w:r w:rsidRPr="00326DB3">
        <w:rPr>
          <w:rFonts w:ascii="Times New Roman" w:hAnsi="Times New Roman" w:cs="Times New Roman"/>
          <w:sz w:val="24"/>
          <w:szCs w:val="24"/>
        </w:rPr>
        <w:t>l</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mate</w:t>
      </w:r>
      <w:r w:rsidRPr="00326DB3">
        <w:rPr>
          <w:rFonts w:ascii="Times New Roman" w:hAnsi="Times New Roman" w:cs="Times New Roman"/>
          <w:spacing w:val="-10"/>
          <w:sz w:val="24"/>
          <w:szCs w:val="24"/>
        </w:rPr>
        <w:t xml:space="preserve"> </w:t>
      </w:r>
      <w:r w:rsidRPr="00326DB3">
        <w:rPr>
          <w:rFonts w:ascii="Times New Roman" w:hAnsi="Times New Roman" w:cs="Times New Roman"/>
          <w:spacing w:val="-1"/>
          <w:sz w:val="24"/>
          <w:szCs w:val="24"/>
        </w:rPr>
        <w:t>a</w:t>
      </w:r>
      <w:r w:rsidRPr="00326DB3">
        <w:rPr>
          <w:rFonts w:ascii="Times New Roman" w:hAnsi="Times New Roman" w:cs="Times New Roman"/>
          <w:sz w:val="24"/>
          <w:szCs w:val="24"/>
        </w:rPr>
        <w:t>nd</w:t>
      </w:r>
      <w:r w:rsidRPr="00326DB3">
        <w:rPr>
          <w:rFonts w:ascii="Times New Roman" w:hAnsi="Times New Roman" w:cs="Times New Roman"/>
          <w:spacing w:val="-1"/>
          <w:sz w:val="24"/>
          <w:szCs w:val="24"/>
        </w:rPr>
        <w:t xml:space="preserve"> </w:t>
      </w:r>
      <w:r w:rsidRPr="00326DB3">
        <w:rPr>
          <w:rFonts w:ascii="Times New Roman" w:hAnsi="Times New Roman" w:cs="Times New Roman"/>
          <w:sz w:val="24"/>
          <w:szCs w:val="24"/>
        </w:rPr>
        <w:t>to</w:t>
      </w:r>
      <w:r w:rsidRPr="00326DB3">
        <w:rPr>
          <w:rFonts w:ascii="Times New Roman" w:hAnsi="Times New Roman" w:cs="Times New Roman"/>
          <w:spacing w:val="-2"/>
          <w:sz w:val="24"/>
          <w:szCs w:val="24"/>
        </w:rPr>
        <w:t xml:space="preserve"> </w:t>
      </w:r>
      <w:r w:rsidRPr="00326DB3">
        <w:rPr>
          <w:rFonts w:ascii="Times New Roman" w:hAnsi="Times New Roman" w:cs="Times New Roman"/>
          <w:sz w:val="24"/>
          <w:szCs w:val="24"/>
        </w:rPr>
        <w:t>help</w:t>
      </w:r>
      <w:r w:rsidRPr="00326DB3">
        <w:rPr>
          <w:rFonts w:ascii="Times New Roman" w:hAnsi="Times New Roman" w:cs="Times New Roman"/>
          <w:spacing w:val="-4"/>
          <w:sz w:val="24"/>
          <w:szCs w:val="24"/>
        </w:rPr>
        <w:t xml:space="preserve"> </w:t>
      </w:r>
      <w:r w:rsidRPr="00326DB3">
        <w:rPr>
          <w:rFonts w:ascii="Times New Roman" w:hAnsi="Times New Roman" w:cs="Times New Roman"/>
          <w:sz w:val="24"/>
          <w:szCs w:val="24"/>
        </w:rPr>
        <w:t>p</w:t>
      </w:r>
      <w:r w:rsidRPr="00326DB3">
        <w:rPr>
          <w:rFonts w:ascii="Times New Roman" w:hAnsi="Times New Roman" w:cs="Times New Roman"/>
          <w:spacing w:val="-1"/>
          <w:sz w:val="24"/>
          <w:szCs w:val="24"/>
        </w:rPr>
        <w:t>re</w:t>
      </w:r>
      <w:r w:rsidRPr="00326DB3">
        <w:rPr>
          <w:rFonts w:ascii="Times New Roman" w:hAnsi="Times New Roman" w:cs="Times New Roman"/>
          <w:sz w:val="24"/>
          <w:szCs w:val="24"/>
        </w:rPr>
        <w:t>v</w:t>
      </w:r>
      <w:r w:rsidRPr="00326DB3">
        <w:rPr>
          <w:rFonts w:ascii="Times New Roman" w:hAnsi="Times New Roman" w:cs="Times New Roman"/>
          <w:spacing w:val="-1"/>
          <w:sz w:val="24"/>
          <w:szCs w:val="24"/>
        </w:rPr>
        <w:t>e</w:t>
      </w:r>
      <w:r w:rsidRPr="00326DB3">
        <w:rPr>
          <w:rFonts w:ascii="Times New Roman" w:hAnsi="Times New Roman" w:cs="Times New Roman"/>
          <w:sz w:val="24"/>
          <w:szCs w:val="24"/>
        </w:rPr>
        <w:t>nt</w:t>
      </w:r>
      <w:r w:rsidRPr="00326DB3">
        <w:rPr>
          <w:rFonts w:ascii="Times New Roman" w:hAnsi="Times New Roman" w:cs="Times New Roman"/>
          <w:spacing w:val="-8"/>
          <w:sz w:val="24"/>
          <w:szCs w:val="24"/>
        </w:rPr>
        <w:t xml:space="preserve"> </w:t>
      </w:r>
      <w:r w:rsidRPr="00326DB3">
        <w:rPr>
          <w:rFonts w:ascii="Times New Roman" w:hAnsi="Times New Roman" w:cs="Times New Roman"/>
          <w:sz w:val="24"/>
          <w:szCs w:val="24"/>
        </w:rPr>
        <w:t xml:space="preserve">and </w:t>
      </w:r>
      <w:r w:rsidRPr="00326DB3">
        <w:rPr>
          <w:rFonts w:ascii="Times New Roman" w:hAnsi="Times New Roman" w:cs="Times New Roman"/>
          <w:spacing w:val="1"/>
          <w:sz w:val="24"/>
          <w:szCs w:val="24"/>
        </w:rPr>
        <w:t>t</w:t>
      </w:r>
      <w:r w:rsidRPr="00326DB3">
        <w:rPr>
          <w:rFonts w:ascii="Times New Roman" w:hAnsi="Times New Roman" w:cs="Times New Roman"/>
          <w:sz w:val="24"/>
          <w:szCs w:val="24"/>
        </w:rPr>
        <w:t>a</w:t>
      </w:r>
      <w:r w:rsidRPr="00326DB3">
        <w:rPr>
          <w:rFonts w:ascii="Times New Roman" w:hAnsi="Times New Roman" w:cs="Times New Roman"/>
          <w:spacing w:val="1"/>
          <w:sz w:val="24"/>
          <w:szCs w:val="24"/>
        </w:rPr>
        <w:t>c</w:t>
      </w:r>
      <w:r w:rsidRPr="00326DB3">
        <w:rPr>
          <w:rFonts w:ascii="Times New Roman" w:hAnsi="Times New Roman" w:cs="Times New Roman"/>
          <w:spacing w:val="-2"/>
          <w:sz w:val="24"/>
          <w:szCs w:val="24"/>
        </w:rPr>
        <w:t>k</w:t>
      </w:r>
      <w:r w:rsidRPr="00326DB3">
        <w:rPr>
          <w:rFonts w:ascii="Times New Roman" w:hAnsi="Times New Roman" w:cs="Times New Roman"/>
          <w:spacing w:val="1"/>
          <w:sz w:val="24"/>
          <w:szCs w:val="24"/>
        </w:rPr>
        <w:t>l</w:t>
      </w:r>
      <w:r w:rsidRPr="00326DB3">
        <w:rPr>
          <w:rFonts w:ascii="Times New Roman" w:hAnsi="Times New Roman" w:cs="Times New Roman"/>
          <w:sz w:val="24"/>
          <w:szCs w:val="24"/>
        </w:rPr>
        <w:t>e bu</w:t>
      </w:r>
      <w:r w:rsidRPr="00326DB3">
        <w:rPr>
          <w:rFonts w:ascii="Times New Roman" w:hAnsi="Times New Roman" w:cs="Times New Roman"/>
          <w:spacing w:val="-1"/>
          <w:sz w:val="24"/>
          <w:szCs w:val="24"/>
        </w:rPr>
        <w:t>l</w:t>
      </w:r>
      <w:r w:rsidRPr="00326DB3">
        <w:rPr>
          <w:rFonts w:ascii="Times New Roman" w:hAnsi="Times New Roman" w:cs="Times New Roman"/>
          <w:spacing w:val="1"/>
          <w:sz w:val="24"/>
          <w:szCs w:val="24"/>
        </w:rPr>
        <w:t>l</w:t>
      </w:r>
      <w:r w:rsidRPr="00326DB3">
        <w:rPr>
          <w:rFonts w:ascii="Times New Roman" w:hAnsi="Times New Roman" w:cs="Times New Roman"/>
          <w:spacing w:val="-2"/>
          <w:sz w:val="24"/>
          <w:szCs w:val="24"/>
        </w:rPr>
        <w:t>y</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ng</w:t>
      </w:r>
      <w:r w:rsidRPr="00326DB3">
        <w:rPr>
          <w:rFonts w:ascii="Times New Roman" w:hAnsi="Times New Roman" w:cs="Times New Roman"/>
          <w:spacing w:val="-2"/>
          <w:sz w:val="24"/>
          <w:szCs w:val="24"/>
        </w:rPr>
        <w:t xml:space="preserve"> </w:t>
      </w:r>
      <w:r w:rsidRPr="00326DB3">
        <w:rPr>
          <w:rFonts w:ascii="Times New Roman" w:hAnsi="Times New Roman" w:cs="Times New Roman"/>
          <w:sz w:val="24"/>
          <w:szCs w:val="24"/>
        </w:rPr>
        <w:t>beh</w:t>
      </w:r>
      <w:r w:rsidRPr="00326DB3">
        <w:rPr>
          <w:rFonts w:ascii="Times New Roman" w:hAnsi="Times New Roman" w:cs="Times New Roman"/>
          <w:spacing w:val="1"/>
          <w:sz w:val="24"/>
          <w:szCs w:val="24"/>
        </w:rPr>
        <w:t>a</w:t>
      </w:r>
      <w:r w:rsidRPr="00326DB3">
        <w:rPr>
          <w:rFonts w:ascii="Times New Roman" w:hAnsi="Times New Roman" w:cs="Times New Roman"/>
          <w:spacing w:val="-2"/>
          <w:sz w:val="24"/>
          <w:szCs w:val="24"/>
        </w:rPr>
        <w:t>v</w:t>
      </w:r>
      <w:r w:rsidRPr="00326DB3">
        <w:rPr>
          <w:rFonts w:ascii="Times New Roman" w:hAnsi="Times New Roman" w:cs="Times New Roman"/>
          <w:spacing w:val="1"/>
          <w:sz w:val="24"/>
          <w:szCs w:val="24"/>
        </w:rPr>
        <w:t>i</w:t>
      </w:r>
      <w:r w:rsidRPr="00326DB3">
        <w:rPr>
          <w:rFonts w:ascii="Times New Roman" w:hAnsi="Times New Roman" w:cs="Times New Roman"/>
          <w:sz w:val="24"/>
          <w:szCs w:val="24"/>
        </w:rPr>
        <w:t>ou</w:t>
      </w:r>
      <w:r w:rsidRPr="00326DB3">
        <w:rPr>
          <w:rFonts w:ascii="Times New Roman" w:hAnsi="Times New Roman" w:cs="Times New Roman"/>
          <w:spacing w:val="1"/>
          <w:sz w:val="24"/>
          <w:szCs w:val="24"/>
        </w:rPr>
        <w:t>r</w:t>
      </w:r>
      <w:r w:rsidRPr="00326DB3">
        <w:rPr>
          <w:rFonts w:ascii="Times New Roman" w:hAnsi="Times New Roman" w:cs="Times New Roman"/>
          <w:sz w:val="24"/>
          <w:szCs w:val="24"/>
        </w:rPr>
        <w:t>.</w:t>
      </w:r>
    </w:p>
    <w:p w:rsidR="00945240" w:rsidRPr="00326DB3" w:rsidRDefault="00CF6017" w:rsidP="00945240">
      <w:pPr>
        <w:spacing w:line="200" w:lineRule="exact"/>
        <w:rPr>
          <w:rFonts w:ascii="Times New Roman" w:hAnsi="Times New Roman" w:cs="Times New Roman"/>
          <w:sz w:val="24"/>
          <w:szCs w:val="24"/>
        </w:rPr>
      </w:pPr>
      <w:r>
        <w:rPr>
          <w:rFonts w:ascii="Times New Roman" w:hAnsi="Times New Roman" w:cs="Times New Roman"/>
          <w:noProof/>
          <w:sz w:val="24"/>
          <w:szCs w:val="24"/>
          <w:lang w:val="en-GB" w:eastAsia="en-GB"/>
        </w:rPr>
        <w:pict>
          <v:group id="Group 17" o:spid="_x0000_s1026" style="position:absolute;margin-left:40.5pt;margin-top:139.5pt;width:515.05pt;height:670.5pt;z-index:-251654144;mso-position-horizontal-relative:page;mso-position-vertical-relative:page" coordorigin="1435,2791" coordsize="9671,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">
            <v:group id="Group 3" o:spid="_x0000_s1027" style="position:absolute;left:1440;top:2796;width:9659;height:2" coordorigin="1440,2796"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1440;top:2796;width:9659;height:2;visibility:visible;mso-wrap-style:square;v-text-anchor:top" coordsize="9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LjcEA&#10;AADbAAAADwAAAGRycy9kb3ducmV2LnhtbERP24rCMBB9F/Yfwizsi6ypirJWo4g3xH2q6weMzdhW&#10;m0lpslr/3giCb3M415nMGlOKK9WusKyg24lAEKdWF5wpOPytv39AOI+ssbRMCu7kYDb9aE0w1vbG&#10;CV33PhMhhF2MCnLvq1hKl+Zk0HVsRRy4k60N+gDrTOoabyHclLIXRUNpsODQkGNFi5zSy/7fKLjw&#10;5nhIeqfd4Nf1V+VwmZzbWaPU12czH4Pw1Pi3+OXe6j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y43BAAAA2wAAAA8AAAAAAAAAAAAAAAAAmAIAAGRycy9kb3du&#10;cmV2LnhtbFBLBQYAAAAABAAEAPUAAACGAwAAAAA=&#10;" path="m,l9660,e" filled="f" strokeweight=".58pt">
                <v:path arrowok="t" o:connecttype="custom" o:connectlocs="0,0;9660,0" o:connectangles="0,0"/>
              </v:shape>
            </v:group>
            <v:group id="Group 5" o:spid="_x0000_s1029" style="position:absolute;left:1445;top:2801;width:2;height:11766" coordorigin="1445,2801" coordsize="2,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30" style="position:absolute;left:1445;top:2801;width:2;height:11766;visibility:visible;mso-wrap-style:square;v-text-anchor:top" coordsize="2,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a38UA&#10;AADbAAAADwAAAGRycy9kb3ducmV2LnhtbESPT2sCMRTE7wW/Q3hCL6JZPVhZjSKKUGxV/NP76+a5&#10;Wdy8LJtU1376piB4HGbmN8xk1thSXKn2hWMF/V4CgjhzuuBcwem46o5A+ICssXRMCu7kYTZtvUww&#10;1e7Ge7oeQi4ihH2KCkwIVSqlzwxZ9D1XEUfv7GqLIco6l7rGW4TbUg6SZCgtFhwXDFa0MJRdDj9W&#10;wdf6s1Oc17vR5vtDdszbZcm4/VXqtd3MxyACNeEZfrTftYJBH/6/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hrfxQAAANsAAAAPAAAAAAAAAAAAAAAAAJgCAABkcnMv&#10;ZG93bnJldi54bWxQSwUGAAAAAAQABAD1AAAAigMAAAAA&#10;" path="m,l,11767e" filled="f" strokeweight=".58pt">
                <v:path arrowok="t" o:connecttype="custom" o:connectlocs="0,2801;0,14568" o:connectangles="0,0"/>
              </v:shape>
            </v:group>
            <v:group id="Group 7" o:spid="_x0000_s1031" style="position:absolute;left:1440;top:14572;width:9659;height:2" coordorigin="1440,14572"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 o:spid="_x0000_s1032" style="position:absolute;left:1440;top:14572;width:9659;height:2;visibility:visible;mso-wrap-style:square;v-text-anchor:top" coordsize="9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u1McA&#10;AADbAAAADwAAAGRycy9kb3ducmV2LnhtbESPW2vCQBSE3wv+h+UIfasbFUpJXYOIrW3pixcqvh2z&#10;JxfMno3ZTYz/vlso+DjMzDfMLOlNJTpqXGlZwXgUgSBOrS45V7DfvT29gHAeWWNlmRTcyEEyHzzM&#10;MNb2yhvqtj4XAcIuRgWF93UspUsLMuhGtiYOXmYbgz7IJpe6wWuAm0pOouhZGiw5LBRY07Kg9Lxt&#10;jYL1ZzY9ftWnzfdP2x72l/eou1UrpR6H/eIVhKfe38P/7Q+tYDKFvy/h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0LtTHAAAA2wAAAA8AAAAAAAAAAAAAAAAAmAIAAGRy&#10;cy9kb3ducmV2LnhtbFBLBQYAAAAABAAEAPUAAACMAwAAAAA=&#10;" path="m,l9660,e" filled="f" strokeweight=".20464mm">
                <v:path arrowok="t" o:connecttype="custom" o:connectlocs="0,0;9660,0" o:connectangles="0,0"/>
              </v:shape>
            </v:group>
            <v:group id="Group 9" o:spid="_x0000_s1033" style="position:absolute;left:11095;top:2801;width:2;height:11766" coordorigin="11095,2801" coordsize="2,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34" style="position:absolute;left:11095;top:2801;width:2;height:11766;visibility:visible;mso-wrap-style:square;v-text-anchor:top" coordsize="2,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c3MUA&#10;AADbAAAADwAAAGRycy9kb3ducmV2LnhtbESP3WoCMRSE7wt9h3AK3ohmK2hlNUqpCGKrxb/7081x&#10;s7g5WTZRV5++KQi9HGbmG2Y8bWwpLlT7wrGC124CgjhzuuBcwX437wxB+ICssXRMCm7kYTp5fhpj&#10;qt2VN3TZhlxECPsUFZgQqlRKnxmy6LuuIo7e0dUWQ5R1LnWN1wi3pewlyUBaLDguGKzow1B22p6t&#10;gsPyq10cl9/D1c+nbJu304xxfVeq9dK8j0AEasJ/+NFeaAW9Pvx9i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RzcxQAAANsAAAAPAAAAAAAAAAAAAAAAAJgCAABkcnMv&#10;ZG93bnJldi54bWxQSwUGAAAAAAQABAD1AAAAigMAAAAA&#10;" path="m,l,11767e" filled="f" strokeweight=".58pt">
                <v:path arrowok="t" o:connecttype="custom" o:connectlocs="0,2801;0,14568" o:connectangles="0,0"/>
              </v:shape>
            </v:group>
            <w10:wrap anchorx="page" anchory="page"/>
          </v:group>
        </w:pict>
      </w:r>
    </w:p>
    <w:p w:rsidR="00945240" w:rsidRPr="00326DB3" w:rsidRDefault="00945240" w:rsidP="00945240">
      <w:pPr>
        <w:spacing w:line="200" w:lineRule="exact"/>
        <w:rPr>
          <w:rFonts w:ascii="Times New Roman" w:hAnsi="Times New Roman" w:cs="Times New Roman"/>
          <w:sz w:val="24"/>
          <w:szCs w:val="24"/>
        </w:rPr>
      </w:pPr>
    </w:p>
    <w:p w:rsidR="00945240" w:rsidRPr="00326DB3" w:rsidRDefault="00945240" w:rsidP="00945240">
      <w:pPr>
        <w:spacing w:before="11" w:line="20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before="32"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Mod</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p</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 xml:space="preserve">ul </w:t>
      </w:r>
      <w:proofErr w:type="spellStart"/>
      <w:r w:rsidRPr="00326DB3">
        <w:rPr>
          <w:rFonts w:ascii="Times New Roman" w:eastAsia="Times New Roman" w:hAnsi="Times New Roman"/>
          <w:sz w:val="24"/>
          <w:szCs w:val="24"/>
        </w:rPr>
        <w:t>beh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r</w:t>
      </w:r>
      <w:proofErr w:type="spellEnd"/>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o </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be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s 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he </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ch</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ol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co</w:t>
      </w:r>
      <w:r w:rsidRPr="00326DB3">
        <w:rPr>
          <w:rFonts w:ascii="Times New Roman" w:eastAsia="Times New Roman" w:hAnsi="Times New Roman"/>
          <w:spacing w:val="-3"/>
          <w:sz w:val="24"/>
          <w:szCs w:val="24"/>
        </w:rPr>
        <w:t>m</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un</w:t>
      </w:r>
      <w:r w:rsidRPr="00326DB3">
        <w:rPr>
          <w:rFonts w:ascii="Times New Roman" w:eastAsia="Times New Roman" w:hAnsi="Times New Roman"/>
          <w:spacing w:val="1"/>
          <w:sz w:val="24"/>
          <w:szCs w:val="24"/>
        </w:rPr>
        <w:t>it</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359" w:lineRule="auto"/>
        <w:ind w:right="66"/>
        <w:rPr>
          <w:rFonts w:ascii="Times New Roman" w:eastAsia="Times New Roman" w:hAnsi="Times New Roman"/>
          <w:sz w:val="24"/>
          <w:szCs w:val="24"/>
        </w:rPr>
      </w:pPr>
      <w:r w:rsidRPr="00326DB3">
        <w:rPr>
          <w:rFonts w:ascii="Times New Roman" w:eastAsia="Times New Roman" w:hAnsi="Times New Roman"/>
          <w:sz w:val="24"/>
          <w:szCs w:val="24"/>
        </w:rPr>
        <w:t>Expl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tl</w:t>
      </w:r>
      <w:r w:rsidRPr="00326DB3">
        <w:rPr>
          <w:rFonts w:ascii="Times New Roman" w:eastAsia="Times New Roman" w:hAnsi="Times New Roman"/>
          <w:sz w:val="24"/>
          <w:szCs w:val="24"/>
        </w:rPr>
        <w:t>y</w:t>
      </w:r>
      <w:r w:rsidRPr="00326DB3">
        <w:rPr>
          <w:rFonts w:ascii="Times New Roman" w:eastAsia="Times New Roman" w:hAnsi="Times New Roman"/>
          <w:spacing w:val="34"/>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ch</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hat</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sp</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ul</w:t>
      </w:r>
      <w:r w:rsidRPr="00326DB3">
        <w:rPr>
          <w:rFonts w:ascii="Times New Roman" w:eastAsia="Times New Roman" w:hAnsi="Times New Roman"/>
          <w:spacing w:val="34"/>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34"/>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p</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ul</w:t>
      </w:r>
      <w:r w:rsidRPr="00326DB3">
        <w:rPr>
          <w:rFonts w:ascii="Times New Roman" w:eastAsia="Times New Roman" w:hAnsi="Times New Roman"/>
          <w:spacing w:val="37"/>
          <w:sz w:val="24"/>
          <w:szCs w:val="24"/>
        </w:rPr>
        <w:t xml:space="preserve"> </w:t>
      </w:r>
      <w:proofErr w:type="spellStart"/>
      <w:r w:rsidRPr="00326DB3">
        <w:rPr>
          <w:rFonts w:ascii="Times New Roman" w:eastAsia="Times New Roman" w:hAnsi="Times New Roman"/>
          <w:spacing w:val="-2"/>
          <w:sz w:val="24"/>
          <w:szCs w:val="24"/>
        </w:rPr>
        <w:t>b</w:t>
      </w:r>
      <w:r w:rsidRPr="00326DB3">
        <w:rPr>
          <w:rFonts w:ascii="Times New Roman" w:eastAsia="Times New Roman" w:hAnsi="Times New Roman"/>
          <w:sz w:val="24"/>
          <w:szCs w:val="24"/>
        </w:rPr>
        <w:t>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r</w:t>
      </w:r>
      <w:proofErr w:type="spellEnd"/>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oo</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s</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pacing w:val="1"/>
          <w:sz w:val="24"/>
          <w:szCs w:val="24"/>
        </w:rPr>
        <w:t>li</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e,</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e, sounds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li</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e a</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 xml:space="preserve">d </w:t>
      </w:r>
      <w:r w:rsidRPr="00326DB3">
        <w:rPr>
          <w:rFonts w:ascii="Times New Roman" w:eastAsia="Times New Roman" w:hAnsi="Times New Roman"/>
          <w:spacing w:val="1"/>
          <w:sz w:val="24"/>
          <w:szCs w:val="24"/>
        </w:rPr>
        <w:t>f</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ss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d 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ho</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w:t>
      </w:r>
    </w:p>
    <w:p w:rsidR="00945240" w:rsidRPr="00326DB3" w:rsidRDefault="00945240" w:rsidP="00945240">
      <w:pPr>
        <w:pStyle w:val="ListParagraph"/>
        <w:widowControl w:val="0"/>
        <w:numPr>
          <w:ilvl w:val="0"/>
          <w:numId w:val="22"/>
        </w:numPr>
        <w:spacing w:before="4" w:after="0" w:line="359" w:lineRule="auto"/>
        <w:ind w:right="69"/>
        <w:rPr>
          <w:rFonts w:ascii="Times New Roman" w:eastAsia="Times New Roman" w:hAnsi="Times New Roman"/>
          <w:sz w:val="24"/>
          <w:szCs w:val="24"/>
        </w:rPr>
      </w:pPr>
      <w:r w:rsidRPr="00326DB3">
        <w:rPr>
          <w:rFonts w:ascii="Times New Roman" w:eastAsia="Times New Roman" w:hAnsi="Times New Roman"/>
          <w:spacing w:val="-1"/>
          <w:sz w:val="24"/>
          <w:szCs w:val="24"/>
        </w:rPr>
        <w:t>D</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ey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pe</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t</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ag</w:t>
      </w:r>
      <w:r w:rsidRPr="00326DB3">
        <w:rPr>
          <w:rFonts w:ascii="Times New Roman" w:eastAsia="Times New Roman" w:hAnsi="Times New Roman"/>
          <w:sz w:val="24"/>
          <w:szCs w:val="24"/>
        </w:rPr>
        <w:t>es</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oo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s,</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se</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b</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s</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d</w:t>
      </w:r>
      <w:r w:rsidRPr="00326DB3">
        <w:rPr>
          <w:rFonts w:ascii="Times New Roman" w:eastAsia="Times New Roman" w:hAnsi="Times New Roman"/>
          <w:spacing w:val="31"/>
          <w:sz w:val="24"/>
          <w:szCs w:val="24"/>
        </w:rPr>
        <w:t xml:space="preserve"> </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ho</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w:t>
      </w:r>
      <w:r w:rsidRPr="00326DB3">
        <w:rPr>
          <w:rFonts w:ascii="Times New Roman" w:eastAsia="Times New Roman" w:hAnsi="Times New Roman"/>
          <w:spacing w:val="31"/>
          <w:sz w:val="24"/>
          <w:szCs w:val="24"/>
        </w:rPr>
        <w:t xml:space="preserve"> </w:t>
      </w:r>
      <w:r w:rsidRPr="00326DB3">
        <w:rPr>
          <w:rFonts w:ascii="Times New Roman" w:eastAsia="Times New Roman" w:hAnsi="Times New Roman"/>
          <w:spacing w:val="-4"/>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 pup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 xml:space="preserve">n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 de</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p</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ent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f</w:t>
      </w:r>
      <w:r w:rsidRPr="00326DB3">
        <w:rPr>
          <w:rFonts w:ascii="Times New Roman" w:eastAsia="Times New Roman" w:hAnsi="Times New Roman"/>
          <w:spacing w:val="1"/>
          <w:sz w:val="24"/>
          <w:szCs w:val="24"/>
        </w:rPr>
        <w:t xml:space="preserve"> 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 xml:space="preserve">e </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w:t>
      </w:r>
    </w:p>
    <w:p w:rsidR="00945240" w:rsidRPr="00326DB3" w:rsidRDefault="00945240" w:rsidP="00945240">
      <w:pPr>
        <w:pStyle w:val="ListParagraph"/>
        <w:widowControl w:val="0"/>
        <w:numPr>
          <w:ilvl w:val="0"/>
          <w:numId w:val="22"/>
        </w:numPr>
        <w:spacing w:before="7" w:after="0" w:line="359" w:lineRule="auto"/>
        <w:ind w:right="66"/>
        <w:rPr>
          <w:rFonts w:ascii="Times New Roman" w:eastAsia="Times New Roman" w:hAnsi="Times New Roman"/>
          <w:sz w:val="24"/>
          <w:szCs w:val="24"/>
        </w:rPr>
      </w:pP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ch</w:t>
      </w:r>
      <w:r w:rsidRPr="00326DB3">
        <w:rPr>
          <w:rFonts w:ascii="Times New Roman" w:eastAsia="Times New Roman" w:hAnsi="Times New Roman"/>
          <w:spacing w:val="-1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hem</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be</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12"/>
          <w:sz w:val="24"/>
          <w:szCs w:val="24"/>
        </w:rPr>
        <w:t xml:space="preserve"> </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ood</w:t>
      </w:r>
      <w:r w:rsidRPr="00326DB3">
        <w:rPr>
          <w:rFonts w:ascii="Times New Roman" w:eastAsia="Times New Roman" w:hAnsi="Times New Roman"/>
          <w:spacing w:val="-8"/>
          <w:sz w:val="24"/>
          <w:szCs w:val="24"/>
        </w:rPr>
        <w:t xml:space="preserve"> </w:t>
      </w:r>
      <w:r w:rsidRPr="00326DB3">
        <w:rPr>
          <w:rFonts w:ascii="Times New Roman" w:eastAsia="Times New Roman" w:hAnsi="Times New Roman"/>
          <w:sz w:val="24"/>
          <w:szCs w:val="24"/>
        </w:rPr>
        <w:t>-</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no</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e</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d</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pacing w:val="-2"/>
          <w:sz w:val="24"/>
          <w:szCs w:val="24"/>
        </w:rPr>
        <w:t>k</w:t>
      </w:r>
      <w:r w:rsidRPr="00326DB3">
        <w:rPr>
          <w:rFonts w:ascii="Times New Roman" w:eastAsia="Times New Roman" w:hAnsi="Times New Roman"/>
          <w:sz w:val="24"/>
          <w:szCs w:val="24"/>
        </w:rPr>
        <w:t>no</w:t>
      </w:r>
      <w:r w:rsidRPr="00326DB3">
        <w:rPr>
          <w:rFonts w:ascii="Times New Roman" w:eastAsia="Times New Roman" w:hAnsi="Times New Roman"/>
          <w:spacing w:val="-1"/>
          <w:sz w:val="24"/>
          <w:szCs w:val="24"/>
        </w:rPr>
        <w:t>w</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d</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de</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ed</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sp</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ul</w:t>
      </w:r>
      <w:r w:rsidRPr="00326DB3">
        <w:rPr>
          <w:rFonts w:ascii="Times New Roman" w:eastAsia="Times New Roman" w:hAnsi="Times New Roman"/>
          <w:spacing w:val="-11"/>
          <w:sz w:val="24"/>
          <w:szCs w:val="24"/>
        </w:rPr>
        <w:t xml:space="preserve"> </w:t>
      </w:r>
      <w:proofErr w:type="spellStart"/>
      <w:r w:rsidRPr="00326DB3">
        <w:rPr>
          <w:rFonts w:ascii="Times New Roman" w:eastAsia="Times New Roman" w:hAnsi="Times New Roman"/>
          <w:sz w:val="24"/>
          <w:szCs w:val="24"/>
        </w:rPr>
        <w:t>beh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r</w:t>
      </w:r>
      <w:proofErr w:type="spellEnd"/>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by</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d</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12"/>
          <w:sz w:val="24"/>
          <w:szCs w:val="24"/>
        </w:rPr>
        <w:t xml:space="preserve"> </w:t>
      </w:r>
      <w:r w:rsidRPr="00326DB3">
        <w:rPr>
          <w:rFonts w:ascii="Times New Roman" w:eastAsia="Times New Roman" w:hAnsi="Times New Roman"/>
          <w:sz w:val="24"/>
          <w:szCs w:val="24"/>
        </w:rPr>
        <w:t>po</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 a</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en</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on.</w:t>
      </w:r>
    </w:p>
    <w:p w:rsidR="00945240" w:rsidRPr="00326DB3" w:rsidRDefault="00945240" w:rsidP="00945240">
      <w:pPr>
        <w:pStyle w:val="ListParagraph"/>
        <w:widowControl w:val="0"/>
        <w:numPr>
          <w:ilvl w:val="0"/>
          <w:numId w:val="22"/>
        </w:numPr>
        <w:spacing w:before="7" w:after="0" w:line="359" w:lineRule="auto"/>
        <w:ind w:right="66"/>
        <w:rPr>
          <w:rFonts w:ascii="Times New Roman" w:eastAsia="Times New Roman" w:hAnsi="Times New Roman"/>
          <w:sz w:val="24"/>
          <w:szCs w:val="24"/>
        </w:rPr>
      </w:pP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ons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n</w:t>
      </w:r>
      <w:r w:rsidRPr="00326DB3">
        <w:rPr>
          <w:rFonts w:ascii="Times New Roman" w:eastAsia="Times New Roman" w:hAnsi="Times New Roman"/>
          <w:spacing w:val="1"/>
          <w:sz w:val="24"/>
          <w:szCs w:val="24"/>
        </w:rPr>
        <w:t>tl</w:t>
      </w:r>
      <w:r w:rsidRPr="00326DB3">
        <w:rPr>
          <w:rFonts w:ascii="Times New Roman" w:eastAsia="Times New Roman" w:hAnsi="Times New Roman"/>
          <w:sz w:val="24"/>
          <w:szCs w:val="24"/>
        </w:rPr>
        <w:t xml:space="preserve">y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pacing w:val="-2"/>
          <w:sz w:val="24"/>
          <w:szCs w:val="24"/>
        </w:rPr>
        <w:t>k</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use</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d</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r</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na</w:t>
      </w:r>
      <w:r w:rsidRPr="00326DB3">
        <w:rPr>
          <w:rFonts w:ascii="Times New Roman" w:eastAsia="Times New Roman" w:hAnsi="Times New Roman"/>
          <w:spacing w:val="5"/>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y and</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de</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og</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 xml:space="preserve">y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ol</w:t>
      </w:r>
      <w:r w:rsidRPr="00326DB3">
        <w:rPr>
          <w:rFonts w:ascii="Times New Roman" w:eastAsia="Times New Roman" w:hAnsi="Times New Roman"/>
          <w:spacing w:val="7"/>
          <w:sz w:val="24"/>
          <w:szCs w:val="24"/>
        </w:rPr>
        <w:t xml:space="preserve"> </w:t>
      </w:r>
      <w:r w:rsidRPr="00326DB3">
        <w:rPr>
          <w:rFonts w:ascii="Times New Roman" w:eastAsia="Times New Roman" w:hAnsi="Times New Roman"/>
          <w:sz w:val="24"/>
          <w:szCs w:val="24"/>
        </w:rPr>
        <w:t>–</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ud</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 ho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ophob</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c and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 xml:space="preserve">e and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hat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b</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il</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 a </w:t>
      </w:r>
      <w:r w:rsidRPr="00326DB3">
        <w:rPr>
          <w:rFonts w:ascii="Times New Roman" w:eastAsia="Times New Roman" w:hAnsi="Times New Roman"/>
          <w:spacing w:val="-2"/>
          <w:sz w:val="24"/>
          <w:szCs w:val="24"/>
        </w:rPr>
        <w:t>d</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ab</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EN</w:t>
      </w:r>
      <w:r w:rsidRPr="00326DB3">
        <w:rPr>
          <w:rFonts w:ascii="Times New Roman" w:eastAsia="Times New Roman" w:hAnsi="Times New Roman"/>
          <w:sz w:val="24"/>
          <w:szCs w:val="24"/>
        </w:rPr>
        <w:t>.</w:t>
      </w:r>
    </w:p>
    <w:p w:rsidR="00945240" w:rsidRPr="00326DB3" w:rsidRDefault="00945240" w:rsidP="00945240">
      <w:pPr>
        <w:pStyle w:val="ListParagraph"/>
        <w:widowControl w:val="0"/>
        <w:numPr>
          <w:ilvl w:val="0"/>
          <w:numId w:val="22"/>
        </w:numPr>
        <w:spacing w:before="4" w:after="0" w:line="359" w:lineRule="auto"/>
        <w:ind w:right="60"/>
        <w:rPr>
          <w:rFonts w:ascii="Times New Roman" w:eastAsia="Times New Roman" w:hAnsi="Times New Roman"/>
          <w:sz w:val="24"/>
          <w:szCs w:val="24"/>
        </w:rPr>
      </w:pPr>
      <w:r w:rsidRPr="00326DB3">
        <w:rPr>
          <w:rFonts w:ascii="Times New Roman" w:eastAsia="Times New Roman" w:hAnsi="Times New Roman"/>
          <w:spacing w:val="-1"/>
          <w:sz w:val="24"/>
          <w:szCs w:val="24"/>
        </w:rPr>
        <w:t>G</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con</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tr</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f</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e</w:t>
      </w:r>
      <w:r w:rsidRPr="00326DB3">
        <w:rPr>
          <w:rFonts w:ascii="Times New Roman" w:eastAsia="Times New Roman" w:hAnsi="Times New Roman"/>
          <w:sz w:val="24"/>
          <w:szCs w:val="24"/>
        </w:rPr>
        <w:t>d</w:t>
      </w:r>
      <w:r w:rsidRPr="00326DB3">
        <w:rPr>
          <w:rFonts w:ascii="Times New Roman" w:eastAsia="Times New Roman" w:hAnsi="Times New Roman"/>
          <w:spacing w:val="-2"/>
          <w:sz w:val="24"/>
          <w:szCs w:val="24"/>
        </w:rPr>
        <w:t>b</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k</w:t>
      </w:r>
      <w:r w:rsidRPr="00326DB3">
        <w:rPr>
          <w:rFonts w:ascii="Times New Roman" w:eastAsia="Times New Roman" w:hAnsi="Times New Roman"/>
          <w:spacing w:val="-7"/>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o </w:t>
      </w:r>
      <w:r w:rsidRPr="00326DB3">
        <w:rPr>
          <w:rFonts w:ascii="Times New Roman" w:eastAsia="Times New Roman" w:hAnsi="Times New Roman"/>
          <w:spacing w:val="-2"/>
          <w:sz w:val="24"/>
          <w:szCs w:val="24"/>
        </w:rPr>
        <w:t>p</w:t>
      </w:r>
      <w:r w:rsidRPr="00326DB3">
        <w:rPr>
          <w:rFonts w:ascii="Times New Roman" w:eastAsia="Times New Roman" w:hAnsi="Times New Roman"/>
          <w:sz w:val="24"/>
          <w:szCs w:val="24"/>
        </w:rPr>
        <w:t>up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hen</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sp</w:t>
      </w:r>
      <w:r w:rsidRPr="00326DB3">
        <w:rPr>
          <w:rFonts w:ascii="Times New Roman" w:eastAsia="Times New Roman" w:hAnsi="Times New Roman"/>
          <w:spacing w:val="1"/>
          <w:sz w:val="24"/>
          <w:szCs w:val="24"/>
        </w:rPr>
        <w:t>e</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f</w:t>
      </w:r>
      <w:r w:rsidRPr="00326DB3">
        <w:rPr>
          <w:rFonts w:ascii="Times New Roman" w:eastAsia="Times New Roman" w:hAnsi="Times New Roman"/>
          <w:sz w:val="24"/>
          <w:szCs w:val="24"/>
        </w:rPr>
        <w:t>ul</w:t>
      </w:r>
      <w:r w:rsidRPr="00326DB3">
        <w:rPr>
          <w:rFonts w:ascii="Times New Roman" w:eastAsia="Times New Roman" w:hAnsi="Times New Roman"/>
          <w:spacing w:val="-4"/>
          <w:sz w:val="24"/>
          <w:szCs w:val="24"/>
        </w:rPr>
        <w:t xml:space="preserve"> </w:t>
      </w:r>
      <w:proofErr w:type="spellStart"/>
      <w:r w:rsidRPr="00326DB3">
        <w:rPr>
          <w:rFonts w:ascii="Times New Roman" w:eastAsia="Times New Roman" w:hAnsi="Times New Roman"/>
          <w:spacing w:val="-2"/>
          <w:sz w:val="24"/>
          <w:szCs w:val="24"/>
        </w:rPr>
        <w:t>b</w:t>
      </w:r>
      <w:r w:rsidRPr="00326DB3">
        <w:rPr>
          <w:rFonts w:ascii="Times New Roman" w:eastAsia="Times New Roman" w:hAnsi="Times New Roman"/>
          <w:sz w:val="24"/>
          <w:szCs w:val="24"/>
        </w:rPr>
        <w:t>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our</w:t>
      </w:r>
      <w:proofErr w:type="spellEnd"/>
      <w:r w:rsidRPr="00326DB3">
        <w:rPr>
          <w:rFonts w:ascii="Times New Roman" w:eastAsia="Times New Roman" w:hAnsi="Times New Roman"/>
          <w:spacing w:val="-4"/>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p</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f</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l</w:t>
      </w:r>
      <w:r w:rsidRPr="00326DB3">
        <w:rPr>
          <w:rFonts w:ascii="Times New Roman" w:eastAsia="Times New Roman" w:hAnsi="Times New Roman"/>
          <w:spacing w:val="-4"/>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ng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ab</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n</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 </w:t>
      </w:r>
    </w:p>
    <w:p w:rsidR="00945240" w:rsidRPr="00326DB3" w:rsidRDefault="00945240" w:rsidP="00945240">
      <w:pPr>
        <w:pStyle w:val="ListParagraph"/>
        <w:widowControl w:val="0"/>
        <w:numPr>
          <w:ilvl w:val="0"/>
          <w:numId w:val="22"/>
        </w:numPr>
        <w:spacing w:before="4" w:after="0" w:line="240" w:lineRule="auto"/>
        <w:ind w:right="-20"/>
        <w:rPr>
          <w:rFonts w:ascii="Times New Roman" w:eastAsia="Times New Roman" w:hAnsi="Times New Roman"/>
          <w:sz w:val="24"/>
          <w:szCs w:val="24"/>
        </w:rPr>
      </w:pPr>
      <w:r w:rsidRPr="00326DB3">
        <w:rPr>
          <w:rFonts w:ascii="Times New Roman" w:eastAsia="Times New Roman" w:hAnsi="Times New Roman"/>
          <w:spacing w:val="-1"/>
          <w:sz w:val="24"/>
          <w:szCs w:val="24"/>
        </w:rPr>
        <w:t>H</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y</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em</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nco</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ent</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ewar</w:t>
      </w:r>
      <w:r w:rsidRPr="00326DB3">
        <w:rPr>
          <w:rFonts w:ascii="Times New Roman" w:eastAsia="Times New Roman" w:hAnsi="Times New Roman"/>
          <w:spacing w:val="-2"/>
          <w:sz w:val="24"/>
          <w:szCs w:val="24"/>
        </w:rPr>
        <w:t>d</w:t>
      </w:r>
      <w:r w:rsidRPr="00326DB3">
        <w:rPr>
          <w:rFonts w:ascii="Times New Roman" w:eastAsia="Times New Roman" w:hAnsi="Times New Roman"/>
          <w:sz w:val="24"/>
          <w:szCs w:val="24"/>
        </w:rPr>
        <w:t>s</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9"/>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z w:val="24"/>
          <w:szCs w:val="24"/>
        </w:rPr>
        <w:t>de</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ed</w:t>
      </w:r>
      <w:r w:rsidRPr="00326DB3">
        <w:rPr>
          <w:rFonts w:ascii="Times New Roman" w:eastAsia="Times New Roman" w:hAnsi="Times New Roman"/>
          <w:spacing w:val="10"/>
          <w:sz w:val="24"/>
          <w:szCs w:val="24"/>
        </w:rPr>
        <w:t xml:space="preserve"> </w:t>
      </w:r>
      <w:proofErr w:type="spellStart"/>
      <w:r w:rsidRPr="00326DB3">
        <w:rPr>
          <w:rFonts w:ascii="Times New Roman" w:eastAsia="Times New Roman" w:hAnsi="Times New Roman"/>
          <w:sz w:val="24"/>
          <w:szCs w:val="24"/>
        </w:rPr>
        <w:t>beh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r</w:t>
      </w:r>
      <w:proofErr w:type="spellEnd"/>
      <w:r w:rsidRPr="00326DB3">
        <w:rPr>
          <w:rFonts w:ascii="Times New Roman" w:eastAsia="Times New Roman" w:hAnsi="Times New Roman"/>
          <w:spacing w:val="10"/>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8"/>
          <w:sz w:val="24"/>
          <w:szCs w:val="24"/>
        </w:rPr>
        <w:t xml:space="preserve"> </w:t>
      </w:r>
      <w:r w:rsidRPr="00326DB3">
        <w:rPr>
          <w:rFonts w:ascii="Times New Roman" w:eastAsia="Times New Roman" w:hAnsi="Times New Roman"/>
          <w:sz w:val="24"/>
          <w:szCs w:val="24"/>
        </w:rPr>
        <w:t>co</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li</w:t>
      </w:r>
      <w:r w:rsidRPr="00326DB3">
        <w:rPr>
          <w:rFonts w:ascii="Times New Roman" w:eastAsia="Times New Roman" w:hAnsi="Times New Roman"/>
          <w:sz w:val="24"/>
          <w:szCs w:val="24"/>
        </w:rPr>
        <w:t>an</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e</w:t>
      </w:r>
      <w:r w:rsidRPr="00326DB3">
        <w:rPr>
          <w:rFonts w:ascii="Times New Roman" w:eastAsia="Times New Roman" w:hAnsi="Times New Roman"/>
          <w:spacing w:val="10"/>
          <w:sz w:val="24"/>
          <w:szCs w:val="24"/>
        </w:rPr>
        <w:t xml:space="preserve"> </w:t>
      </w:r>
      <w:r w:rsidRPr="00326DB3">
        <w:rPr>
          <w:rFonts w:ascii="Times New Roman" w:eastAsia="Times New Roman" w:hAnsi="Times New Roman"/>
          <w:spacing w:val="-1"/>
          <w:sz w:val="24"/>
          <w:szCs w:val="24"/>
        </w:rPr>
        <w:t>wi</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he </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cho</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r</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ne</w:t>
      </w:r>
      <w:r w:rsidRPr="00326DB3">
        <w:rPr>
          <w:rFonts w:ascii="Times New Roman" w:eastAsia="Times New Roman" w:hAnsi="Times New Roman"/>
          <w:sz w:val="24"/>
          <w:szCs w:val="24"/>
        </w:rPr>
        <w:t>s.</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Expl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tl</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p</w:t>
      </w:r>
      <w:r w:rsidRPr="00326DB3">
        <w:rPr>
          <w:rFonts w:ascii="Times New Roman" w:eastAsia="Times New Roman" w:hAnsi="Times New Roman"/>
          <w:sz w:val="24"/>
          <w:szCs w:val="24"/>
        </w:rPr>
        <w:t>up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ab</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ut</w:t>
      </w:r>
      <w:r w:rsidRPr="00326DB3">
        <w:rPr>
          <w:rFonts w:ascii="Times New Roman" w:eastAsia="Times New Roman" w:hAnsi="Times New Roman"/>
          <w:spacing w:val="1"/>
          <w:sz w:val="24"/>
          <w:szCs w:val="24"/>
        </w:rPr>
        <w:t xml:space="preserve"> 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 ap</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use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so</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ed</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a.</w:t>
      </w:r>
    </w:p>
    <w:p w:rsidR="00945240" w:rsidRPr="00326DB3" w:rsidRDefault="00945240" w:rsidP="00945240">
      <w:pPr>
        <w:spacing w:before="7"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Pos</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cou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3"/>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s</w:t>
      </w:r>
      <w:r w:rsidRPr="00326DB3">
        <w:rPr>
          <w:rFonts w:ascii="Times New Roman" w:eastAsia="Times New Roman" w:hAnsi="Times New Roman"/>
          <w:spacing w:val="3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31"/>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pacing w:val="1"/>
          <w:sz w:val="24"/>
          <w:szCs w:val="24"/>
        </w:rPr>
        <w:t>it</w:t>
      </w:r>
      <w:r w:rsidRPr="00326DB3">
        <w:rPr>
          <w:rFonts w:ascii="Times New Roman" w:eastAsia="Times New Roman" w:hAnsi="Times New Roman"/>
          <w:sz w:val="24"/>
          <w:szCs w:val="24"/>
        </w:rPr>
        <w:t>h</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ol</w:t>
      </w:r>
      <w:r w:rsidRPr="00326DB3">
        <w:rPr>
          <w:rFonts w:ascii="Times New Roman" w:eastAsia="Times New Roman" w:hAnsi="Times New Roman"/>
          <w:spacing w:val="30"/>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u</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es</w:t>
      </w:r>
      <w:r w:rsidRPr="00326DB3">
        <w:rPr>
          <w:rFonts w:ascii="Times New Roman" w:eastAsia="Times New Roman" w:hAnsi="Times New Roman"/>
          <w:spacing w:val="30"/>
          <w:sz w:val="24"/>
          <w:szCs w:val="24"/>
        </w:rPr>
        <w:t xml:space="preserve"> </w:t>
      </w:r>
      <w:r w:rsidRPr="00326DB3">
        <w:rPr>
          <w:rFonts w:ascii="Times New Roman" w:eastAsia="Times New Roman" w:hAnsi="Times New Roman"/>
          <w:sz w:val="24"/>
          <w:szCs w:val="24"/>
        </w:rPr>
        <w:t>on</w:t>
      </w:r>
      <w:r w:rsidRPr="00326DB3">
        <w:rPr>
          <w:rFonts w:ascii="Times New Roman" w:eastAsia="Times New Roman" w:hAnsi="Times New Roman"/>
          <w:spacing w:val="3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ob</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e</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z w:val="24"/>
          <w:szCs w:val="24"/>
        </w:rPr>
        <w:t>phone</w:t>
      </w:r>
      <w:r w:rsidRPr="00326DB3">
        <w:rPr>
          <w:rFonts w:ascii="Times New Roman" w:eastAsia="Times New Roman" w:hAnsi="Times New Roman"/>
          <w:spacing w:val="27"/>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2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et</w:t>
      </w:r>
      <w:r w:rsidRPr="00326DB3">
        <w:rPr>
          <w:rFonts w:ascii="Times New Roman" w:eastAsia="Times New Roman" w:hAnsi="Times New Roman"/>
          <w:spacing w:val="30"/>
          <w:sz w:val="24"/>
          <w:szCs w:val="24"/>
        </w:rPr>
        <w:t xml:space="preserve"> </w:t>
      </w:r>
      <w:r w:rsidRPr="00326DB3">
        <w:rPr>
          <w:rFonts w:ascii="Times New Roman" w:eastAsia="Times New Roman" w:hAnsi="Times New Roman"/>
          <w:sz w:val="24"/>
          <w:szCs w:val="24"/>
        </w:rPr>
        <w:t>u</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e.</w:t>
      </w:r>
    </w:p>
    <w:p w:rsidR="00945240" w:rsidRPr="00326DB3" w:rsidRDefault="00945240" w:rsidP="00945240">
      <w:pPr>
        <w:spacing w:before="9"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Fol</w:t>
      </w:r>
      <w:r w:rsidRPr="00326DB3">
        <w:rPr>
          <w:rFonts w:ascii="Times New Roman" w:eastAsia="Times New Roman" w:hAnsi="Times New Roman"/>
          <w:spacing w:val="2"/>
          <w:sz w:val="24"/>
          <w:szCs w:val="24"/>
        </w:rPr>
        <w:t>l</w:t>
      </w:r>
      <w:r w:rsidRPr="00326DB3">
        <w:rPr>
          <w:rFonts w:ascii="Times New Roman" w:eastAsia="Times New Roman" w:hAnsi="Times New Roman"/>
          <w:sz w:val="24"/>
          <w:szCs w:val="24"/>
        </w:rPr>
        <w:t>ow</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p and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f</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ll</w:t>
      </w:r>
      <w:r w:rsidRPr="00326DB3">
        <w:rPr>
          <w:rFonts w:ascii="Times New Roman" w:eastAsia="Times New Roman" w:hAnsi="Times New Roman"/>
          <w:sz w:val="24"/>
          <w:szCs w:val="24"/>
        </w:rPr>
        <w:t>ow</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oug</w:t>
      </w:r>
      <w:r w:rsidRPr="00326DB3">
        <w:rPr>
          <w:rFonts w:ascii="Times New Roman" w:eastAsia="Times New Roman" w:hAnsi="Times New Roman"/>
          <w:sz w:val="24"/>
          <w:szCs w:val="24"/>
        </w:rPr>
        <w:t xml:space="preserve">h </w:t>
      </w:r>
      <w:r w:rsidRPr="00326DB3">
        <w:rPr>
          <w:rFonts w:ascii="Times New Roman" w:eastAsia="Times New Roman" w:hAnsi="Times New Roman"/>
          <w:spacing w:val="-1"/>
          <w:sz w:val="24"/>
          <w:szCs w:val="24"/>
        </w:rPr>
        <w:t>w</w:t>
      </w:r>
      <w:r w:rsidRPr="00326DB3">
        <w:rPr>
          <w:rFonts w:ascii="Times New Roman" w:eastAsia="Times New Roman" w:hAnsi="Times New Roman"/>
          <w:spacing w:val="1"/>
          <w:sz w:val="24"/>
          <w:szCs w:val="24"/>
        </w:rPr>
        <w:t>it</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il</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 xml:space="preserve">o </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no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he </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pacing w:val="19"/>
          <w:sz w:val="24"/>
          <w:szCs w:val="24"/>
        </w:rPr>
      </w:pP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1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z w:val="24"/>
          <w:szCs w:val="24"/>
        </w:rPr>
        <w:t>pa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en</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nd</w:t>
      </w:r>
      <w:r w:rsidRPr="00326DB3">
        <w:rPr>
          <w:rFonts w:ascii="Times New Roman" w:eastAsia="Times New Roman" w:hAnsi="Times New Roman"/>
          <w:spacing w:val="1"/>
          <w:sz w:val="24"/>
          <w:szCs w:val="24"/>
        </w:rPr>
        <w:t>/</w:t>
      </w:r>
      <w:r w:rsidRPr="00326DB3">
        <w:rPr>
          <w:rFonts w:ascii="Times New Roman" w:eastAsia="Times New Roman" w:hAnsi="Times New Roman"/>
          <w:sz w:val="24"/>
          <w:szCs w:val="24"/>
        </w:rPr>
        <w:t>or</w:t>
      </w:r>
      <w:r w:rsidRPr="00326DB3">
        <w:rPr>
          <w:rFonts w:ascii="Times New Roman" w:eastAsia="Times New Roman" w:hAnsi="Times New Roman"/>
          <w:spacing w:val="20"/>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z w:val="24"/>
          <w:szCs w:val="24"/>
        </w:rPr>
        <w:t>Pa</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en</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23"/>
          <w:sz w:val="24"/>
          <w:szCs w:val="24"/>
        </w:rPr>
        <w:t xml:space="preserve"> </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so</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on</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z w:val="24"/>
          <w:szCs w:val="24"/>
        </w:rPr>
        <w:t>aw</w:t>
      </w:r>
      <w:r w:rsidRPr="00326DB3">
        <w:rPr>
          <w:rFonts w:ascii="Times New Roman" w:eastAsia="Times New Roman" w:hAnsi="Times New Roman"/>
          <w:spacing w:val="-3"/>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en</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ss</w:t>
      </w:r>
      <w:r w:rsidRPr="00326DB3">
        <w:rPr>
          <w:rFonts w:ascii="Times New Roman" w:eastAsia="Times New Roman" w:hAnsi="Times New Roman"/>
          <w:spacing w:val="20"/>
          <w:sz w:val="24"/>
          <w:szCs w:val="24"/>
        </w:rPr>
        <w:t xml:space="preserve">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19"/>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a</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pa</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ns</w:t>
      </w:r>
      <w:r w:rsidRPr="00326DB3">
        <w:rPr>
          <w:rFonts w:ascii="Times New Roman" w:eastAsia="Times New Roman" w:hAnsi="Times New Roman"/>
          <w:spacing w:val="2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 so</w:t>
      </w:r>
      <w:r w:rsidRPr="00326DB3">
        <w:rPr>
          <w:rFonts w:ascii="Times New Roman" w:eastAsia="Times New Roman" w:hAnsi="Times New Roman"/>
          <w:spacing w:val="1"/>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al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ed</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a.</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359" w:lineRule="auto"/>
        <w:ind w:right="64"/>
        <w:rPr>
          <w:rFonts w:ascii="Times New Roman" w:eastAsia="Times New Roman" w:hAnsi="Times New Roman"/>
          <w:sz w:val="24"/>
          <w:szCs w:val="24"/>
        </w:rPr>
      </w:pP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17"/>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t</w:t>
      </w:r>
      <w:r w:rsidRPr="00326DB3">
        <w:rPr>
          <w:rFonts w:ascii="Times New Roman" w:eastAsia="Times New Roman" w:hAnsi="Times New Roman"/>
          <w:sz w:val="24"/>
          <w:szCs w:val="24"/>
        </w:rPr>
        <w:t>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16"/>
          <w:sz w:val="24"/>
          <w:szCs w:val="24"/>
        </w:rPr>
        <w:t xml:space="preserve"> </w:t>
      </w:r>
      <w:r w:rsidRPr="00326DB3">
        <w:rPr>
          <w:rFonts w:ascii="Times New Roman" w:eastAsia="Times New Roman" w:hAnsi="Times New Roman"/>
          <w:spacing w:val="1"/>
          <w:sz w:val="24"/>
          <w:szCs w:val="24"/>
        </w:rPr>
        <w:t>ri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ht</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f</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y</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pacing w:val="3"/>
          <w:sz w:val="24"/>
          <w:szCs w:val="24"/>
        </w:rPr>
        <w:t>e</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ber</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cho</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l</w:t>
      </w:r>
      <w:r w:rsidRPr="00326DB3">
        <w:rPr>
          <w:rFonts w:ascii="Times New Roman" w:eastAsia="Times New Roman" w:hAnsi="Times New Roman"/>
          <w:spacing w:val="-13"/>
          <w:sz w:val="24"/>
          <w:szCs w:val="24"/>
        </w:rPr>
        <w:t xml:space="preserve"> </w:t>
      </w:r>
      <w:r w:rsidRPr="00326DB3">
        <w:rPr>
          <w:rFonts w:ascii="Times New Roman" w:eastAsia="Times New Roman" w:hAnsi="Times New Roman"/>
          <w:sz w:val="24"/>
          <w:szCs w:val="24"/>
        </w:rPr>
        <w:t>co</w:t>
      </w:r>
      <w:r w:rsidRPr="00326DB3">
        <w:rPr>
          <w:rFonts w:ascii="Times New Roman" w:eastAsia="Times New Roman" w:hAnsi="Times New Roman"/>
          <w:spacing w:val="-1"/>
          <w:sz w:val="24"/>
          <w:szCs w:val="24"/>
        </w:rPr>
        <w:t>m</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un</w:t>
      </w:r>
      <w:r w:rsidRPr="00326DB3">
        <w:rPr>
          <w:rFonts w:ascii="Times New Roman" w:eastAsia="Times New Roman" w:hAnsi="Times New Roman"/>
          <w:spacing w:val="1"/>
          <w:sz w:val="24"/>
          <w:szCs w:val="24"/>
        </w:rPr>
        <w:t>it</w:t>
      </w:r>
      <w:r w:rsidRPr="00326DB3">
        <w:rPr>
          <w:rFonts w:ascii="Times New Roman" w:eastAsia="Times New Roman" w:hAnsi="Times New Roman"/>
          <w:sz w:val="24"/>
          <w:szCs w:val="24"/>
        </w:rPr>
        <w:t>y</w:t>
      </w:r>
      <w:r w:rsidRPr="00326DB3">
        <w:rPr>
          <w:rFonts w:ascii="Times New Roman" w:eastAsia="Times New Roman" w:hAnsi="Times New Roman"/>
          <w:spacing w:val="-17"/>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be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f</w:t>
      </w:r>
      <w:r w:rsidRPr="00326DB3">
        <w:rPr>
          <w:rFonts w:ascii="Times New Roman" w:eastAsia="Times New Roman" w:hAnsi="Times New Roman"/>
          <w:sz w:val="24"/>
          <w:szCs w:val="24"/>
        </w:rPr>
        <w:t>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u</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14"/>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hoo</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 xml:space="preserve">. </w:t>
      </w:r>
    </w:p>
    <w:p w:rsidR="00945240" w:rsidRPr="00326DB3" w:rsidRDefault="00945240" w:rsidP="00945240">
      <w:pPr>
        <w:pStyle w:val="ListParagraph"/>
        <w:widowControl w:val="0"/>
        <w:numPr>
          <w:ilvl w:val="0"/>
          <w:numId w:val="22"/>
        </w:numPr>
        <w:spacing w:before="4" w:after="0" w:line="240" w:lineRule="auto"/>
        <w:ind w:right="-20"/>
        <w:rPr>
          <w:rFonts w:ascii="Times New Roman" w:eastAsia="Times New Roman" w:hAnsi="Times New Roman"/>
          <w:sz w:val="24"/>
          <w:szCs w:val="24"/>
        </w:rPr>
      </w:pPr>
      <w:r w:rsidRPr="00326DB3">
        <w:rPr>
          <w:rFonts w:ascii="Times New Roman" w:eastAsia="Times New Roman" w:hAnsi="Times New Roman"/>
          <w:spacing w:val="-1"/>
          <w:sz w:val="24"/>
          <w:szCs w:val="24"/>
        </w:rPr>
        <w:t>H</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h</w:t>
      </w:r>
      <w:r w:rsidRPr="00326DB3">
        <w:rPr>
          <w:rFonts w:ascii="Times New Roman" w:eastAsia="Times New Roman" w:hAnsi="Times New Roman"/>
          <w:spacing w:val="1"/>
          <w:sz w:val="24"/>
          <w:szCs w:val="24"/>
        </w:rPr>
        <w:t>li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ht</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z w:val="24"/>
          <w:szCs w:val="24"/>
        </w:rPr>
        <w:t>ex</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tl</w:t>
      </w:r>
      <w:r w:rsidRPr="00326DB3">
        <w:rPr>
          <w:rFonts w:ascii="Times New Roman" w:eastAsia="Times New Roman" w:hAnsi="Times New Roman"/>
          <w:sz w:val="24"/>
          <w:szCs w:val="24"/>
        </w:rPr>
        <w:t>y</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38"/>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ol</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u</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s</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38"/>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l</w:t>
      </w:r>
      <w:r w:rsidRPr="00326DB3">
        <w:rPr>
          <w:rFonts w:ascii="Times New Roman" w:eastAsia="Times New Roman" w:hAnsi="Times New Roman"/>
          <w:spacing w:val="37"/>
          <w:sz w:val="24"/>
          <w:szCs w:val="24"/>
        </w:rPr>
        <w:t xml:space="preserve"> </w:t>
      </w:r>
      <w:r w:rsidRPr="00326DB3">
        <w:rPr>
          <w:rFonts w:ascii="Times New Roman" w:eastAsia="Times New Roman" w:hAnsi="Times New Roman"/>
          <w:spacing w:val="1"/>
          <w:sz w:val="24"/>
          <w:szCs w:val="24"/>
        </w:rPr>
        <w:t>fr</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en</w:t>
      </w:r>
      <w:r w:rsidRPr="00326DB3">
        <w:rPr>
          <w:rFonts w:ascii="Times New Roman" w:eastAsia="Times New Roman" w:hAnsi="Times New Roman"/>
          <w:spacing w:val="-2"/>
          <w:sz w:val="24"/>
          <w:szCs w:val="24"/>
        </w:rPr>
        <w:t>d</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36"/>
          <w:sz w:val="24"/>
          <w:szCs w:val="24"/>
        </w:rPr>
        <w:t xml:space="preserve">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ua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38"/>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2"/>
          <w:sz w:val="24"/>
          <w:szCs w:val="24"/>
        </w:rPr>
        <w:lastRenderedPageBreak/>
        <w:t>c</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oom</w:t>
      </w:r>
      <w:r w:rsidRPr="00326DB3">
        <w:rPr>
          <w:rFonts w:ascii="Times New Roman" w:eastAsia="Times New Roman" w:hAnsi="Times New Roman"/>
          <w:spacing w:val="35"/>
          <w:sz w:val="24"/>
          <w:szCs w:val="24"/>
        </w:rPr>
        <w:t xml:space="preserve"> </w:t>
      </w:r>
      <w:r w:rsidRPr="00326DB3">
        <w:rPr>
          <w:rFonts w:ascii="Times New Roman" w:eastAsia="Times New Roman" w:hAnsi="Times New Roman"/>
          <w:sz w:val="24"/>
          <w:szCs w:val="24"/>
        </w:rPr>
        <w:t>and</w:t>
      </w:r>
      <w:r w:rsidRPr="00326DB3">
        <w:rPr>
          <w:rFonts w:ascii="Times New Roman" w:eastAsia="Times New Roman" w:hAnsi="Times New Roman"/>
          <w:spacing w:val="39"/>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 co</w:t>
      </w:r>
      <w:r w:rsidRPr="00326DB3">
        <w:rPr>
          <w:rFonts w:ascii="Times New Roman" w:eastAsia="Times New Roman" w:hAnsi="Times New Roman"/>
          <w:spacing w:val="-1"/>
          <w:sz w:val="24"/>
          <w:szCs w:val="24"/>
        </w:rPr>
        <w:t>m</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on 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a</w:t>
      </w:r>
      <w:r w:rsidRPr="00326DB3">
        <w:rPr>
          <w:rFonts w:ascii="Times New Roman" w:eastAsia="Times New Roman" w:hAnsi="Times New Roman"/>
          <w:sz w:val="24"/>
          <w:szCs w:val="24"/>
        </w:rPr>
        <w:t>s.</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pacing w:val="-1"/>
          <w:sz w:val="24"/>
          <w:szCs w:val="24"/>
        </w:rPr>
        <w:t>A</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 xml:space="preserve">an </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v</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ch</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out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f</w:t>
      </w:r>
      <w:r w:rsidRPr="00326DB3">
        <w:rPr>
          <w:rFonts w:ascii="Times New Roman" w:eastAsia="Times New Roman" w:hAnsi="Times New Roman"/>
          <w:sz w:val="24"/>
          <w:szCs w:val="24"/>
        </w:rPr>
        <w:t>or</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ns 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bu</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y</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proofErr w:type="spellStart"/>
      <w:r w:rsidRPr="00326DB3">
        <w:rPr>
          <w:rFonts w:ascii="Times New Roman" w:eastAsia="Times New Roman" w:hAnsi="Times New Roman"/>
          <w:sz w:val="24"/>
          <w:szCs w:val="24"/>
        </w:rPr>
        <w:t>beh</w:t>
      </w:r>
      <w:r w:rsidRPr="00326DB3">
        <w:rPr>
          <w:rFonts w:ascii="Times New Roman" w:eastAsia="Times New Roman" w:hAnsi="Times New Roman"/>
          <w:spacing w:val="1"/>
          <w:sz w:val="24"/>
          <w:szCs w:val="24"/>
        </w:rPr>
        <w:t>a</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ou</w:t>
      </w:r>
      <w:r w:rsidRPr="00326DB3">
        <w:rPr>
          <w:rFonts w:ascii="Times New Roman" w:eastAsia="Times New Roman" w:hAnsi="Times New Roman"/>
          <w:spacing w:val="1"/>
          <w:sz w:val="24"/>
          <w:szCs w:val="24"/>
        </w:rPr>
        <w:t>r</w:t>
      </w:r>
      <w:proofErr w:type="spellEnd"/>
      <w:r w:rsidRPr="00326DB3">
        <w:rPr>
          <w:rFonts w:ascii="Times New Roman" w:eastAsia="Times New Roman" w:hAnsi="Times New Roman"/>
          <w:sz w:val="24"/>
          <w:szCs w:val="24"/>
        </w:rPr>
        <w:t>.</w:t>
      </w:r>
    </w:p>
    <w:p w:rsidR="00945240" w:rsidRPr="00326DB3" w:rsidRDefault="00945240" w:rsidP="00945240">
      <w:pPr>
        <w:pStyle w:val="ListParagraph"/>
        <w:rPr>
          <w:rFonts w:ascii="Times New Roman" w:eastAsia="Times New Roman" w:hAnsi="Times New Roman"/>
          <w:sz w:val="24"/>
          <w:szCs w:val="24"/>
        </w:rPr>
      </w:pP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Ensu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proofErr w:type="gramStart"/>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proofErr w:type="gramEnd"/>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ad</w:t>
      </w:r>
      <w:r w:rsidRPr="00326DB3">
        <w:rPr>
          <w:rFonts w:ascii="Times New Roman" w:eastAsia="Times New Roman" w:hAnsi="Times New Roman"/>
          <w:spacing w:val="1"/>
          <w:sz w:val="24"/>
          <w:szCs w:val="24"/>
        </w:rPr>
        <w:t>e</w:t>
      </w:r>
      <w:r w:rsidRPr="00326DB3">
        <w:rPr>
          <w:rFonts w:ascii="Times New Roman" w:eastAsia="Times New Roman" w:hAnsi="Times New Roman"/>
          <w:sz w:val="24"/>
          <w:szCs w:val="24"/>
        </w:rPr>
        <w:t>q</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 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yg</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1"/>
          <w:sz w:val="24"/>
          <w:szCs w:val="24"/>
        </w:rPr>
        <w:t>/</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ho</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y</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d</w:t>
      </w:r>
      <w:r w:rsidRPr="00326DB3">
        <w:rPr>
          <w:rFonts w:ascii="Times New Roman" w:eastAsia="Times New Roman" w:hAnsi="Times New Roman"/>
          <w:spacing w:val="1"/>
          <w:sz w:val="24"/>
          <w:szCs w:val="24"/>
        </w:rPr>
        <w:t>/</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d</w:t>
      </w:r>
      <w:r w:rsidRPr="00326DB3">
        <w:rPr>
          <w:rFonts w:ascii="Times New Roman" w:eastAsia="Times New Roman" w:hAnsi="Times New Roman"/>
          <w:sz w:val="24"/>
          <w:szCs w:val="24"/>
        </w:rPr>
        <w:t>oor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pe</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on.</w:t>
      </w:r>
    </w:p>
    <w:p w:rsidR="00945240" w:rsidRPr="00326DB3" w:rsidRDefault="00945240" w:rsidP="00945240">
      <w:pPr>
        <w:spacing w:before="7"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2"/>
        </w:numPr>
        <w:spacing w:after="0" w:line="240" w:lineRule="auto"/>
        <w:ind w:right="-20"/>
        <w:rPr>
          <w:rFonts w:ascii="Times New Roman" w:eastAsia="Times New Roman" w:hAnsi="Times New Roman"/>
          <w:sz w:val="24"/>
          <w:szCs w:val="24"/>
        </w:rPr>
      </w:pPr>
      <w:r w:rsidRPr="00326DB3">
        <w:rPr>
          <w:rFonts w:ascii="Times New Roman" w:eastAsia="Times New Roman" w:hAnsi="Times New Roman"/>
          <w:sz w:val="24"/>
          <w:szCs w:val="24"/>
        </w:rPr>
        <w:t>School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 xml:space="preserve">can </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et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il</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 he</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p</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hem</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de</w:t>
      </w:r>
      <w:r w:rsidRPr="00326DB3">
        <w:rPr>
          <w:rFonts w:ascii="Times New Roman" w:eastAsia="Times New Roman" w:hAnsi="Times New Roman"/>
          <w:spacing w:val="-2"/>
          <w:sz w:val="24"/>
          <w:szCs w:val="24"/>
        </w:rPr>
        <w:t>n</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y</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bu</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y</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“hot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sp</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and “</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ot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 xml:space="preserve">” </w:t>
      </w:r>
      <w:r w:rsidRPr="00326DB3">
        <w:rPr>
          <w:rFonts w:ascii="Times New Roman" w:eastAsia="Times New Roman" w:hAnsi="Times New Roman"/>
          <w:spacing w:val="1"/>
          <w:sz w:val="24"/>
          <w:szCs w:val="24"/>
        </w:rPr>
        <w:t>f</w:t>
      </w:r>
      <w:r w:rsidRPr="00326DB3">
        <w:rPr>
          <w:rFonts w:ascii="Times New Roman" w:eastAsia="Times New Roman" w:hAnsi="Times New Roman"/>
          <w:sz w:val="24"/>
          <w:szCs w:val="24"/>
        </w:rPr>
        <w:t>or bu</w:t>
      </w:r>
      <w:r w:rsidRPr="00326DB3">
        <w:rPr>
          <w:rFonts w:ascii="Times New Roman" w:eastAsia="Times New Roman" w:hAnsi="Times New Roman"/>
          <w:spacing w:val="1"/>
          <w:sz w:val="24"/>
          <w:szCs w:val="24"/>
        </w:rPr>
        <w:t>ll</w:t>
      </w:r>
      <w:r w:rsidRPr="00326DB3">
        <w:rPr>
          <w:rFonts w:ascii="Times New Roman" w:eastAsia="Times New Roman" w:hAnsi="Times New Roman"/>
          <w:spacing w:val="-2"/>
          <w:sz w:val="24"/>
          <w:szCs w:val="24"/>
        </w:rPr>
        <w:t>y</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ho</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w:t>
      </w:r>
    </w:p>
    <w:p w:rsidR="00945240" w:rsidRPr="00326DB3" w:rsidRDefault="00945240" w:rsidP="00945240">
      <w:pPr>
        <w:spacing w:before="6" w:line="120" w:lineRule="exact"/>
        <w:rPr>
          <w:rFonts w:ascii="Times New Roman" w:hAnsi="Times New Roman" w:cs="Times New Roman"/>
          <w:sz w:val="24"/>
          <w:szCs w:val="24"/>
        </w:rPr>
      </w:pPr>
    </w:p>
    <w:p w:rsidR="00945240" w:rsidRPr="00326DB3" w:rsidRDefault="00945240" w:rsidP="00945240">
      <w:pPr>
        <w:pStyle w:val="ListParagraph"/>
        <w:widowControl w:val="0"/>
        <w:numPr>
          <w:ilvl w:val="0"/>
          <w:numId w:val="23"/>
        </w:numPr>
        <w:tabs>
          <w:tab w:val="left" w:pos="2360"/>
        </w:tabs>
        <w:spacing w:after="0" w:line="335" w:lineRule="auto"/>
        <w:ind w:right="719"/>
        <w:rPr>
          <w:rFonts w:ascii="Times New Roman" w:eastAsia="Times New Roman" w:hAnsi="Times New Roman"/>
          <w:sz w:val="24"/>
          <w:szCs w:val="24"/>
        </w:rPr>
      </w:pPr>
      <w:r w:rsidRPr="00326DB3">
        <w:rPr>
          <w:rFonts w:ascii="Times New Roman" w:eastAsia="Times New Roman" w:hAnsi="Times New Roman"/>
          <w:spacing w:val="-1"/>
          <w:sz w:val="24"/>
          <w:szCs w:val="24"/>
        </w:rPr>
        <w:t>H</w:t>
      </w:r>
      <w:r w:rsidRPr="00326DB3">
        <w:rPr>
          <w:rFonts w:ascii="Times New Roman" w:eastAsia="Times New Roman" w:hAnsi="Times New Roman"/>
          <w:sz w:val="24"/>
          <w:szCs w:val="24"/>
        </w:rPr>
        <w:t>ot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sp</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end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 xml:space="preserve">o </w:t>
      </w:r>
      <w:r w:rsidRPr="00326DB3">
        <w:rPr>
          <w:rFonts w:ascii="Times New Roman" w:eastAsia="Times New Roman" w:hAnsi="Times New Roman"/>
          <w:spacing w:val="-2"/>
          <w:sz w:val="24"/>
          <w:szCs w:val="24"/>
        </w:rPr>
        <w:t>b</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yg</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1"/>
          <w:sz w:val="24"/>
          <w:szCs w:val="24"/>
        </w:rPr>
        <w:t>/</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cho</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y</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d</w:t>
      </w:r>
      <w:r w:rsidRPr="00326DB3">
        <w:rPr>
          <w:rFonts w:ascii="Times New Roman" w:eastAsia="Times New Roman" w:hAnsi="Times New Roman"/>
          <w:spacing w:val="-1"/>
          <w:sz w:val="24"/>
          <w:szCs w:val="24"/>
        </w:rPr>
        <w:t>/</w:t>
      </w:r>
      <w:r w:rsidRPr="00326DB3">
        <w:rPr>
          <w:rFonts w:ascii="Times New Roman" w:eastAsia="Times New Roman" w:hAnsi="Times New Roman"/>
          <w:sz w:val="24"/>
          <w:szCs w:val="24"/>
        </w:rPr>
        <w:t>ou</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door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c</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an</w:t>
      </w:r>
      <w:r w:rsidRPr="00326DB3">
        <w:rPr>
          <w:rFonts w:ascii="Times New Roman" w:eastAsia="Times New Roman" w:hAnsi="Times New Roman"/>
          <w:spacing w:val="-2"/>
          <w:sz w:val="24"/>
          <w:szCs w:val="24"/>
        </w:rPr>
        <w:t>g</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 xml:space="preserve">ng </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c</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r</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d</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 xml:space="preserve">s </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 xml:space="preserve">nd </w:t>
      </w:r>
      <w:r w:rsidRPr="00326DB3">
        <w:rPr>
          <w:rFonts w:ascii="Times New Roman" w:eastAsia="Times New Roman" w:hAnsi="Times New Roman"/>
          <w:spacing w:val="-2"/>
          <w:sz w:val="24"/>
          <w:szCs w:val="24"/>
        </w:rPr>
        <w:t>o</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her</w:t>
      </w:r>
      <w:r w:rsidRPr="00326DB3">
        <w:rPr>
          <w:rFonts w:ascii="Times New Roman" w:eastAsia="Times New Roman" w:hAnsi="Times New Roman"/>
          <w:spacing w:val="-3"/>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s 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un</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tr</w:t>
      </w:r>
      <w:r w:rsidRPr="00326DB3">
        <w:rPr>
          <w:rFonts w:ascii="Times New Roman" w:eastAsia="Times New Roman" w:hAnsi="Times New Roman"/>
          <w:spacing w:val="-2"/>
          <w:sz w:val="24"/>
          <w:szCs w:val="24"/>
        </w:rPr>
        <w:t>u</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sup</w:t>
      </w:r>
      <w:r w:rsidRPr="00326DB3">
        <w:rPr>
          <w:rFonts w:ascii="Times New Roman" w:eastAsia="Times New Roman" w:hAnsi="Times New Roman"/>
          <w:spacing w:val="-2"/>
          <w:sz w:val="24"/>
          <w:szCs w:val="24"/>
        </w:rPr>
        <w:t>erv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on.</w:t>
      </w:r>
    </w:p>
    <w:p w:rsidR="00945240" w:rsidRPr="00326DB3" w:rsidRDefault="00945240" w:rsidP="00945240">
      <w:pPr>
        <w:pStyle w:val="ListParagraph"/>
        <w:widowControl w:val="0"/>
        <w:numPr>
          <w:ilvl w:val="0"/>
          <w:numId w:val="23"/>
        </w:numPr>
        <w:tabs>
          <w:tab w:val="left" w:pos="2360"/>
        </w:tabs>
        <w:spacing w:before="29" w:after="0" w:line="335" w:lineRule="auto"/>
        <w:ind w:right="115"/>
        <w:rPr>
          <w:rFonts w:ascii="Times New Roman" w:eastAsia="Times New Roman" w:hAnsi="Times New Roman"/>
          <w:sz w:val="24"/>
          <w:szCs w:val="24"/>
        </w:rPr>
      </w:pPr>
      <w:r w:rsidRPr="00326DB3">
        <w:rPr>
          <w:rFonts w:ascii="Times New Roman" w:eastAsia="Times New Roman" w:hAnsi="Times New Roman"/>
          <w:spacing w:val="-1"/>
          <w:sz w:val="24"/>
          <w:szCs w:val="24"/>
        </w:rPr>
        <w:t>H</w:t>
      </w:r>
      <w:r w:rsidRPr="00326DB3">
        <w:rPr>
          <w:rFonts w:ascii="Times New Roman" w:eastAsia="Times New Roman" w:hAnsi="Times New Roman"/>
          <w:sz w:val="24"/>
          <w:szCs w:val="24"/>
        </w:rPr>
        <w:t>ot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g</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 xml:space="preserve">n </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e</w:t>
      </w:r>
      <w:r w:rsidRPr="00326DB3">
        <w:rPr>
          <w:rFonts w:ascii="Times New Roman" w:eastAsia="Times New Roman" w:hAnsi="Times New Roman"/>
          <w:sz w:val="24"/>
          <w:szCs w:val="24"/>
        </w:rPr>
        <w:t xml:space="preserve">nd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o be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pacing w:val="1"/>
          <w:sz w:val="24"/>
          <w:szCs w:val="24"/>
        </w:rPr>
        <w:t>i</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es</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he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w:t>
      </w:r>
      <w:r w:rsidRPr="00326DB3">
        <w:rPr>
          <w:rFonts w:ascii="Times New Roman" w:eastAsia="Times New Roman" w:hAnsi="Times New Roman"/>
          <w:spacing w:val="-2"/>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 xml:space="preserve">s </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e</w:t>
      </w:r>
      <w:r w:rsidRPr="00326DB3">
        <w:rPr>
          <w:rFonts w:ascii="Times New Roman" w:eastAsia="Times New Roman" w:hAnsi="Times New Roman"/>
          <w:spacing w:val="1"/>
          <w:sz w:val="24"/>
          <w:szCs w:val="24"/>
        </w:rPr>
        <w:t>s</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uc</w:t>
      </w:r>
      <w:r w:rsidRPr="00326DB3">
        <w:rPr>
          <w:rFonts w:ascii="Times New Roman" w:eastAsia="Times New Roman" w:hAnsi="Times New Roman"/>
          <w:spacing w:val="1"/>
          <w:sz w:val="24"/>
          <w:szCs w:val="24"/>
        </w:rPr>
        <w:t>t</w:t>
      </w:r>
      <w:r w:rsidRPr="00326DB3">
        <w:rPr>
          <w:rFonts w:ascii="Times New Roman" w:eastAsia="Times New Roman" w:hAnsi="Times New Roman"/>
          <w:spacing w:val="-2"/>
          <w:sz w:val="24"/>
          <w:szCs w:val="24"/>
        </w:rPr>
        <w:t>u</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ed</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sup</w:t>
      </w:r>
      <w:r w:rsidRPr="00326DB3">
        <w:rPr>
          <w:rFonts w:ascii="Times New Roman" w:eastAsia="Times New Roman" w:hAnsi="Times New Roman"/>
          <w:spacing w:val="-2"/>
          <w:sz w:val="24"/>
          <w:szCs w:val="24"/>
        </w:rPr>
        <w:t>e</w:t>
      </w:r>
      <w:r w:rsidRPr="00326DB3">
        <w:rPr>
          <w:rFonts w:ascii="Times New Roman" w:eastAsia="Times New Roman" w:hAnsi="Times New Roman"/>
          <w:spacing w:val="1"/>
          <w:sz w:val="24"/>
          <w:szCs w:val="24"/>
        </w:rPr>
        <w:t>r</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w:t>
      </w:r>
      <w:r w:rsidRPr="00326DB3">
        <w:rPr>
          <w:rFonts w:ascii="Times New Roman" w:eastAsia="Times New Roman" w:hAnsi="Times New Roman"/>
          <w:spacing w:val="1"/>
          <w:sz w:val="24"/>
          <w:szCs w:val="24"/>
        </w:rPr>
        <w:t>i</w:t>
      </w:r>
      <w:r w:rsidRPr="00326DB3">
        <w:rPr>
          <w:rFonts w:ascii="Times New Roman" w:eastAsia="Times New Roman" w:hAnsi="Times New Roman"/>
          <w:spacing w:val="-2"/>
          <w:sz w:val="24"/>
          <w:szCs w:val="24"/>
        </w:rPr>
        <w:t>o</w:t>
      </w:r>
      <w:r w:rsidRPr="00326DB3">
        <w:rPr>
          <w:rFonts w:ascii="Times New Roman" w:eastAsia="Times New Roman" w:hAnsi="Times New Roman"/>
          <w:sz w:val="24"/>
          <w:szCs w:val="24"/>
        </w:rPr>
        <w:t>n su</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 xml:space="preserve">h as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hen pu</w:t>
      </w:r>
      <w:r w:rsidRPr="00326DB3">
        <w:rPr>
          <w:rFonts w:ascii="Times New Roman" w:eastAsia="Times New Roman" w:hAnsi="Times New Roman"/>
          <w:spacing w:val="-2"/>
          <w:sz w:val="24"/>
          <w:szCs w:val="24"/>
        </w:rPr>
        <w:t>p</w:t>
      </w:r>
      <w:r w:rsidRPr="00326DB3">
        <w:rPr>
          <w:rFonts w:ascii="Times New Roman" w:eastAsia="Times New Roman" w:hAnsi="Times New Roman"/>
          <w:spacing w:val="1"/>
          <w:sz w:val="24"/>
          <w:szCs w:val="24"/>
        </w:rPr>
        <w:t>il</w:t>
      </w:r>
      <w:r w:rsidRPr="00326DB3">
        <w:rPr>
          <w:rFonts w:ascii="Times New Roman" w:eastAsia="Times New Roman" w:hAnsi="Times New Roman"/>
          <w:sz w:val="24"/>
          <w:szCs w:val="24"/>
        </w:rPr>
        <w:t>s</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 xml:space="preserve">e </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he</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p</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yg</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ound</w:t>
      </w:r>
      <w:r w:rsidRPr="00326DB3">
        <w:rPr>
          <w:rFonts w:ascii="Times New Roman" w:eastAsia="Times New Roman" w:hAnsi="Times New Roman"/>
          <w:spacing w:val="1"/>
          <w:sz w:val="24"/>
          <w:szCs w:val="24"/>
        </w:rPr>
        <w:t>/</w:t>
      </w:r>
      <w:r w:rsidRPr="00326DB3">
        <w:rPr>
          <w:rFonts w:ascii="Times New Roman" w:eastAsia="Times New Roman" w:hAnsi="Times New Roman"/>
          <w:spacing w:val="2"/>
          <w:sz w:val="24"/>
          <w:szCs w:val="24"/>
        </w:rPr>
        <w:t>s</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hool</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y</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d or</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o</w:t>
      </w:r>
      <w:r w:rsidRPr="00326DB3">
        <w:rPr>
          <w:rFonts w:ascii="Times New Roman" w:eastAsia="Times New Roman" w:hAnsi="Times New Roman"/>
          <w:spacing w:val="-2"/>
          <w:sz w:val="24"/>
          <w:szCs w:val="24"/>
        </w:rPr>
        <w:t>v</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ng</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c</w:t>
      </w:r>
      <w:r w:rsidRPr="00326DB3">
        <w:rPr>
          <w:rFonts w:ascii="Times New Roman" w:eastAsia="Times New Roman" w:hAnsi="Times New Roman"/>
          <w:spacing w:val="1"/>
          <w:sz w:val="24"/>
          <w:szCs w:val="24"/>
        </w:rPr>
        <w:t>l</w:t>
      </w:r>
      <w:r w:rsidRPr="00326DB3">
        <w:rPr>
          <w:rFonts w:ascii="Times New Roman" w:eastAsia="Times New Roman" w:hAnsi="Times New Roman"/>
          <w:sz w:val="24"/>
          <w:szCs w:val="24"/>
        </w:rPr>
        <w:t>a</w:t>
      </w:r>
      <w:r w:rsidRPr="00326DB3">
        <w:rPr>
          <w:rFonts w:ascii="Times New Roman" w:eastAsia="Times New Roman" w:hAnsi="Times New Roman"/>
          <w:spacing w:val="1"/>
          <w:sz w:val="24"/>
          <w:szCs w:val="24"/>
        </w:rPr>
        <w:t>s</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oo</w:t>
      </w:r>
      <w:r w:rsidRPr="00326DB3">
        <w:rPr>
          <w:rFonts w:ascii="Times New Roman" w:eastAsia="Times New Roman" w:hAnsi="Times New Roman"/>
          <w:spacing w:val="-4"/>
          <w:sz w:val="24"/>
          <w:szCs w:val="24"/>
        </w:rPr>
        <w:t>m</w:t>
      </w:r>
      <w:r w:rsidRPr="00326DB3">
        <w:rPr>
          <w:rFonts w:ascii="Times New Roman" w:eastAsia="Times New Roman" w:hAnsi="Times New Roman"/>
          <w:sz w:val="24"/>
          <w:szCs w:val="24"/>
        </w:rPr>
        <w:t>s.</w:t>
      </w:r>
    </w:p>
    <w:p w:rsidR="00945240" w:rsidRPr="00326DB3" w:rsidRDefault="00945240" w:rsidP="00945240">
      <w:pPr>
        <w:pStyle w:val="ListParagraph"/>
        <w:widowControl w:val="0"/>
        <w:numPr>
          <w:ilvl w:val="0"/>
          <w:numId w:val="22"/>
        </w:numPr>
        <w:spacing w:before="29" w:after="0" w:line="240" w:lineRule="auto"/>
        <w:ind w:right="-20"/>
        <w:rPr>
          <w:rFonts w:ascii="Times New Roman" w:hAnsi="Times New Roman"/>
          <w:sz w:val="24"/>
          <w:szCs w:val="24"/>
        </w:rPr>
      </w:pPr>
      <w:r w:rsidRPr="00326DB3">
        <w:rPr>
          <w:rFonts w:ascii="Times New Roman" w:eastAsia="Times New Roman" w:hAnsi="Times New Roman"/>
          <w:sz w:val="24"/>
          <w:szCs w:val="24"/>
        </w:rPr>
        <w:t>Suppo</w:t>
      </w:r>
      <w:r w:rsidRPr="00326DB3">
        <w:rPr>
          <w:rFonts w:ascii="Times New Roman" w:eastAsia="Times New Roman" w:hAnsi="Times New Roman"/>
          <w:spacing w:val="-2"/>
          <w:sz w:val="24"/>
          <w:szCs w:val="24"/>
        </w:rPr>
        <w:t>r</w:t>
      </w:r>
      <w:r w:rsidRPr="00326DB3">
        <w:rPr>
          <w:rFonts w:ascii="Times New Roman" w:eastAsia="Times New Roman" w:hAnsi="Times New Roman"/>
          <w:sz w:val="24"/>
          <w:szCs w:val="24"/>
        </w:rPr>
        <w:t>t</w:t>
      </w:r>
      <w:r w:rsidRPr="00326DB3">
        <w:rPr>
          <w:rFonts w:ascii="Times New Roman" w:eastAsia="Times New Roman" w:hAnsi="Times New Roman"/>
          <w:spacing w:val="1"/>
          <w:sz w:val="24"/>
          <w:szCs w:val="24"/>
        </w:rPr>
        <w:t xml:space="preserve"> t</w:t>
      </w:r>
      <w:r w:rsidRPr="00326DB3">
        <w:rPr>
          <w:rFonts w:ascii="Times New Roman" w:eastAsia="Times New Roman" w:hAnsi="Times New Roman"/>
          <w:spacing w:val="-2"/>
          <w:sz w:val="24"/>
          <w:szCs w:val="24"/>
        </w:rPr>
        <w:t>h</w:t>
      </w:r>
      <w:r w:rsidRPr="00326DB3">
        <w:rPr>
          <w:rFonts w:ascii="Times New Roman" w:eastAsia="Times New Roman" w:hAnsi="Times New Roman"/>
          <w:sz w:val="24"/>
          <w:szCs w:val="24"/>
        </w:rPr>
        <w:t>e e</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a</w:t>
      </w:r>
      <w:r w:rsidRPr="00326DB3">
        <w:rPr>
          <w:rFonts w:ascii="Times New Roman" w:eastAsia="Times New Roman" w:hAnsi="Times New Roman"/>
          <w:spacing w:val="-2"/>
          <w:sz w:val="24"/>
          <w:szCs w:val="24"/>
        </w:rPr>
        <w:t>b</w:t>
      </w:r>
      <w:r w:rsidRPr="00326DB3">
        <w:rPr>
          <w:rFonts w:ascii="Times New Roman" w:eastAsia="Times New Roman" w:hAnsi="Times New Roman"/>
          <w:spacing w:val="-1"/>
          <w:sz w:val="24"/>
          <w:szCs w:val="24"/>
        </w:rPr>
        <w:t>l</w:t>
      </w:r>
      <w:r w:rsidRPr="00326DB3">
        <w:rPr>
          <w:rFonts w:ascii="Times New Roman" w:eastAsia="Times New Roman" w:hAnsi="Times New Roman"/>
          <w:spacing w:val="1"/>
          <w:sz w:val="24"/>
          <w:szCs w:val="24"/>
        </w:rPr>
        <w:t>i</w:t>
      </w:r>
      <w:r w:rsidRPr="00326DB3">
        <w:rPr>
          <w:rFonts w:ascii="Times New Roman" w:eastAsia="Times New Roman" w:hAnsi="Times New Roman"/>
          <w:sz w:val="24"/>
          <w:szCs w:val="24"/>
        </w:rPr>
        <w:t>sh</w:t>
      </w:r>
      <w:r w:rsidRPr="00326DB3">
        <w:rPr>
          <w:rFonts w:ascii="Times New Roman" w:eastAsia="Times New Roman" w:hAnsi="Times New Roman"/>
          <w:spacing w:val="-3"/>
          <w:sz w:val="24"/>
          <w:szCs w:val="24"/>
        </w:rPr>
        <w:t>m</w:t>
      </w:r>
      <w:r w:rsidRPr="00326DB3">
        <w:rPr>
          <w:rFonts w:ascii="Times New Roman" w:eastAsia="Times New Roman" w:hAnsi="Times New Roman"/>
          <w:sz w:val="24"/>
          <w:szCs w:val="24"/>
        </w:rPr>
        <w:t>ent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a</w:t>
      </w:r>
      <w:r w:rsidRPr="00326DB3">
        <w:rPr>
          <w:rFonts w:ascii="Times New Roman" w:eastAsia="Times New Roman" w:hAnsi="Times New Roman"/>
          <w:sz w:val="24"/>
          <w:szCs w:val="24"/>
        </w:rPr>
        <w:t xml:space="preserve">nd </w:t>
      </w:r>
      <w:r w:rsidRPr="00326DB3">
        <w:rPr>
          <w:rFonts w:ascii="Times New Roman" w:eastAsia="Times New Roman" w:hAnsi="Times New Roman"/>
          <w:spacing w:val="-1"/>
          <w:sz w:val="24"/>
          <w:szCs w:val="24"/>
        </w:rPr>
        <w:t>w</w:t>
      </w:r>
      <w:r w:rsidRPr="00326DB3">
        <w:rPr>
          <w:rFonts w:ascii="Times New Roman" w:eastAsia="Times New Roman" w:hAnsi="Times New Roman"/>
          <w:sz w:val="24"/>
          <w:szCs w:val="24"/>
        </w:rPr>
        <w:t>o</w:t>
      </w:r>
      <w:r w:rsidRPr="00326DB3">
        <w:rPr>
          <w:rFonts w:ascii="Times New Roman" w:eastAsia="Times New Roman" w:hAnsi="Times New Roman"/>
          <w:spacing w:val="1"/>
          <w:sz w:val="24"/>
          <w:szCs w:val="24"/>
        </w:rPr>
        <w:t>r</w:t>
      </w:r>
      <w:r w:rsidRPr="00326DB3">
        <w:rPr>
          <w:rFonts w:ascii="Times New Roman" w:eastAsia="Times New Roman" w:hAnsi="Times New Roman"/>
          <w:sz w:val="24"/>
          <w:szCs w:val="24"/>
        </w:rPr>
        <w:t>k</w:t>
      </w:r>
      <w:r w:rsidRPr="00326DB3">
        <w:rPr>
          <w:rFonts w:ascii="Times New Roman" w:eastAsia="Times New Roman" w:hAnsi="Times New Roman"/>
          <w:spacing w:val="-2"/>
          <w:sz w:val="24"/>
          <w:szCs w:val="24"/>
        </w:rPr>
        <w:t xml:space="preserve"> </w:t>
      </w:r>
      <w:r w:rsidRPr="00326DB3">
        <w:rPr>
          <w:rFonts w:ascii="Times New Roman" w:eastAsia="Times New Roman" w:hAnsi="Times New Roman"/>
          <w:sz w:val="24"/>
          <w:szCs w:val="24"/>
        </w:rPr>
        <w:t>of</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s</w:t>
      </w:r>
      <w:r w:rsidRPr="00326DB3">
        <w:rPr>
          <w:rFonts w:ascii="Times New Roman" w:eastAsia="Times New Roman" w:hAnsi="Times New Roman"/>
          <w:spacing w:val="1"/>
          <w:sz w:val="24"/>
          <w:szCs w:val="24"/>
        </w:rPr>
        <w:t>t</w:t>
      </w:r>
      <w:r w:rsidRPr="00326DB3">
        <w:rPr>
          <w:rFonts w:ascii="Times New Roman" w:eastAsia="Times New Roman" w:hAnsi="Times New Roman"/>
          <w:sz w:val="24"/>
          <w:szCs w:val="24"/>
        </w:rPr>
        <w:t>ude</w:t>
      </w:r>
      <w:r w:rsidRPr="00326DB3">
        <w:rPr>
          <w:rFonts w:ascii="Times New Roman" w:eastAsia="Times New Roman" w:hAnsi="Times New Roman"/>
          <w:spacing w:val="-2"/>
          <w:sz w:val="24"/>
          <w:szCs w:val="24"/>
        </w:rPr>
        <w:t>n</w:t>
      </w:r>
      <w:r w:rsidRPr="00326DB3">
        <w:rPr>
          <w:rFonts w:ascii="Times New Roman" w:eastAsia="Times New Roman" w:hAnsi="Times New Roman"/>
          <w:sz w:val="24"/>
          <w:szCs w:val="24"/>
        </w:rPr>
        <w:t>t</w:t>
      </w:r>
      <w:r w:rsidRPr="00326DB3">
        <w:rPr>
          <w:rFonts w:ascii="Times New Roman" w:eastAsia="Times New Roman" w:hAnsi="Times New Roman"/>
          <w:spacing w:val="1"/>
          <w:sz w:val="24"/>
          <w:szCs w:val="24"/>
        </w:rPr>
        <w:t xml:space="preserve"> </w:t>
      </w:r>
      <w:r w:rsidRPr="00326DB3">
        <w:rPr>
          <w:rFonts w:ascii="Times New Roman" w:eastAsia="Times New Roman" w:hAnsi="Times New Roman"/>
          <w:spacing w:val="-2"/>
          <w:sz w:val="24"/>
          <w:szCs w:val="24"/>
        </w:rPr>
        <w:t>c</w:t>
      </w:r>
      <w:r w:rsidRPr="00326DB3">
        <w:rPr>
          <w:rFonts w:ascii="Times New Roman" w:eastAsia="Times New Roman" w:hAnsi="Times New Roman"/>
          <w:sz w:val="24"/>
          <w:szCs w:val="24"/>
        </w:rPr>
        <w:t>oun</w:t>
      </w:r>
      <w:r w:rsidRPr="00326DB3">
        <w:rPr>
          <w:rFonts w:ascii="Times New Roman" w:eastAsia="Times New Roman" w:hAnsi="Times New Roman"/>
          <w:spacing w:val="-2"/>
          <w:sz w:val="24"/>
          <w:szCs w:val="24"/>
        </w:rPr>
        <w:t>c</w:t>
      </w:r>
      <w:r w:rsidRPr="00326DB3">
        <w:rPr>
          <w:rFonts w:ascii="Times New Roman" w:eastAsia="Times New Roman" w:hAnsi="Times New Roman"/>
          <w:spacing w:val="1"/>
          <w:sz w:val="24"/>
          <w:szCs w:val="24"/>
        </w:rPr>
        <w:t>i</w:t>
      </w:r>
      <w:r w:rsidRPr="00326DB3">
        <w:rPr>
          <w:rFonts w:ascii="Times New Roman" w:eastAsia="Times New Roman" w:hAnsi="Times New Roman"/>
          <w:spacing w:val="-1"/>
          <w:sz w:val="24"/>
          <w:szCs w:val="24"/>
        </w:rPr>
        <w:t>l</w:t>
      </w:r>
      <w:r w:rsidRPr="00326DB3">
        <w:rPr>
          <w:rFonts w:ascii="Times New Roman" w:eastAsia="Times New Roman" w:hAnsi="Times New Roman"/>
          <w:spacing w:val="-2"/>
          <w:sz w:val="24"/>
          <w:szCs w:val="24"/>
        </w:rPr>
        <w:t>s</w:t>
      </w:r>
      <w:r w:rsidRPr="00326DB3">
        <w:rPr>
          <w:rFonts w:ascii="Times New Roman" w:eastAsia="Times New Roman" w:hAnsi="Times New Roman"/>
          <w:sz w:val="24"/>
          <w:szCs w:val="24"/>
        </w:rPr>
        <w:t>.</w:t>
      </w: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945240" w:rsidRPr="00326DB3" w:rsidRDefault="00945240" w:rsidP="00945240">
      <w:pPr>
        <w:widowControl w:val="0"/>
        <w:spacing w:before="29" w:after="0" w:line="240" w:lineRule="auto"/>
        <w:ind w:right="-20"/>
        <w:rPr>
          <w:rFonts w:ascii="Times New Roman" w:hAnsi="Times New Roman" w:cs="Times New Roman"/>
          <w:sz w:val="24"/>
          <w:szCs w:val="24"/>
        </w:rPr>
      </w:pPr>
    </w:p>
    <w:p w:rsidR="002D549E" w:rsidRDefault="002D549E" w:rsidP="00945240">
      <w:pPr>
        <w:pStyle w:val="Heading1"/>
        <w:numPr>
          <w:ilvl w:val="0"/>
          <w:numId w:val="0"/>
        </w:numPr>
        <w:rPr>
          <w:rFonts w:ascii="Times New Roman" w:eastAsiaTheme="minorHAnsi" w:hAnsi="Times New Roman"/>
          <w:b w:val="0"/>
          <w:color w:val="auto"/>
          <w:sz w:val="24"/>
          <w:szCs w:val="24"/>
          <w:lang w:eastAsia="en-US"/>
        </w:rPr>
      </w:pPr>
      <w:bookmarkStart w:id="1" w:name="_Appendix_3_Template"/>
      <w:bookmarkStart w:id="2" w:name="_Toc356560477"/>
      <w:bookmarkStart w:id="3" w:name="_Toc366582538"/>
      <w:bookmarkEnd w:id="1"/>
    </w:p>
    <w:p w:rsidR="002D549E" w:rsidRDefault="002D549E" w:rsidP="00945240">
      <w:pPr>
        <w:pStyle w:val="Heading1"/>
        <w:numPr>
          <w:ilvl w:val="0"/>
          <w:numId w:val="0"/>
        </w:numPr>
        <w:rPr>
          <w:rFonts w:ascii="Times New Roman" w:eastAsiaTheme="minorHAnsi" w:hAnsi="Times New Roman"/>
          <w:b w:val="0"/>
          <w:color w:val="auto"/>
          <w:sz w:val="24"/>
          <w:szCs w:val="24"/>
          <w:lang w:eastAsia="en-US"/>
        </w:rPr>
      </w:pPr>
    </w:p>
    <w:p w:rsidR="00945240" w:rsidRPr="00326DB3" w:rsidRDefault="00945240" w:rsidP="00945240">
      <w:pPr>
        <w:pStyle w:val="Heading1"/>
        <w:numPr>
          <w:ilvl w:val="0"/>
          <w:numId w:val="0"/>
        </w:numPr>
        <w:rPr>
          <w:rFonts w:ascii="Times New Roman" w:hAnsi="Times New Roman"/>
          <w:color w:val="943634"/>
          <w:sz w:val="24"/>
          <w:szCs w:val="24"/>
        </w:rPr>
      </w:pPr>
      <w:r w:rsidRPr="00326DB3">
        <w:rPr>
          <w:rFonts w:ascii="Times New Roman" w:hAnsi="Times New Roman"/>
          <w:color w:val="943634"/>
          <w:sz w:val="24"/>
          <w:szCs w:val="24"/>
        </w:rPr>
        <w:t>Appendix 3 Template for recording bullying</w:t>
      </w:r>
      <w:bookmarkEnd w:id="2"/>
      <w:r w:rsidRPr="00326DB3">
        <w:rPr>
          <w:rFonts w:ascii="Times New Roman" w:hAnsi="Times New Roman"/>
          <w:color w:val="943634"/>
          <w:sz w:val="24"/>
          <w:szCs w:val="24"/>
        </w:rPr>
        <w:t xml:space="preserve"> behaviour</w:t>
      </w:r>
      <w:bookmarkEnd w:id="3"/>
      <w:r w:rsidRPr="00326DB3">
        <w:rPr>
          <w:rFonts w:ascii="Times New Roman" w:hAnsi="Times New Roman"/>
          <w:color w:val="943634"/>
          <w:sz w:val="24"/>
          <w:szCs w:val="24"/>
        </w:rPr>
        <w:t xml:space="preserve">          </w:t>
      </w:r>
      <w:bookmarkStart w:id="4" w:name="_Toc365997754"/>
    </w:p>
    <w:bookmarkEnd w:id="4"/>
    <w:p w:rsidR="00945240" w:rsidRPr="00326DB3" w:rsidRDefault="00945240" w:rsidP="00945240">
      <w:pPr>
        <w:rPr>
          <w:rFonts w:ascii="Times New Roman" w:hAnsi="Times New Roman" w:cs="Times New Roman"/>
          <w:sz w:val="24"/>
          <w:szCs w:val="24"/>
          <w:lang w:eastAsia="en-IE"/>
        </w:rPr>
      </w:pPr>
    </w:p>
    <w:p w:rsidR="00945240" w:rsidRPr="00326DB3" w:rsidRDefault="00945240" w:rsidP="00945240">
      <w:pPr>
        <w:rPr>
          <w:rFonts w:ascii="Times New Roman" w:hAnsi="Times New Roman" w:cs="Times New Roman"/>
          <w:b/>
          <w:sz w:val="24"/>
          <w:szCs w:val="24"/>
        </w:rPr>
      </w:pPr>
      <w:r w:rsidRPr="00326DB3">
        <w:rPr>
          <w:rFonts w:ascii="Times New Roman" w:hAnsi="Times New Roman" w:cs="Times New Roman"/>
          <w:b/>
          <w:sz w:val="24"/>
          <w:szCs w:val="24"/>
        </w:rPr>
        <w:t>1. Name of pupil being bullied and class group</w:t>
      </w:r>
    </w:p>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sz w:val="24"/>
          <w:szCs w:val="24"/>
        </w:rPr>
        <w:t>Name _________________________________________Class__________________</w:t>
      </w:r>
    </w:p>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b/>
          <w:sz w:val="24"/>
          <w:szCs w:val="24"/>
        </w:rPr>
      </w:pPr>
      <w:r w:rsidRPr="00326DB3">
        <w:rPr>
          <w:rFonts w:ascii="Times New Roman" w:hAnsi="Times New Roman" w:cs="Times New Roman"/>
          <w:b/>
          <w:sz w:val="24"/>
          <w:szCs w:val="24"/>
        </w:rPr>
        <w:t xml:space="preserve">2. Name(s) and </w:t>
      </w:r>
      <w:proofErr w:type="gramStart"/>
      <w:r w:rsidRPr="00326DB3">
        <w:rPr>
          <w:rFonts w:ascii="Times New Roman" w:hAnsi="Times New Roman" w:cs="Times New Roman"/>
          <w:b/>
          <w:sz w:val="24"/>
          <w:szCs w:val="24"/>
        </w:rPr>
        <w:t>class(</w:t>
      </w:r>
      <w:proofErr w:type="spellStart"/>
      <w:proofErr w:type="gramEnd"/>
      <w:r w:rsidRPr="00326DB3">
        <w:rPr>
          <w:rFonts w:ascii="Times New Roman" w:hAnsi="Times New Roman" w:cs="Times New Roman"/>
          <w:b/>
          <w:sz w:val="24"/>
          <w:szCs w:val="24"/>
        </w:rPr>
        <w:t>es</w:t>
      </w:r>
      <w:proofErr w:type="spellEnd"/>
      <w:r w:rsidRPr="00326DB3">
        <w:rPr>
          <w:rFonts w:ascii="Times New Roman" w:hAnsi="Times New Roman" w:cs="Times New Roman"/>
          <w:b/>
          <w:sz w:val="24"/>
          <w:szCs w:val="24"/>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0"/>
        <w:gridCol w:w="478"/>
        <w:gridCol w:w="1394"/>
        <w:gridCol w:w="3177"/>
        <w:gridCol w:w="610"/>
        <w:gridCol w:w="53"/>
      </w:tblGrid>
      <w:tr w:rsidR="00945240" w:rsidRPr="00326DB3" w:rsidTr="00484F3E">
        <w:tc>
          <w:tcPr>
            <w:tcW w:w="8388" w:type="dxa"/>
            <w:gridSpan w:val="6"/>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_________________________________________________________________________________</w:t>
            </w:r>
          </w:p>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_________________________________________________________________________________</w:t>
            </w:r>
          </w:p>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_________________________________________________________________________________</w:t>
            </w:r>
          </w:p>
          <w:p w:rsidR="00945240" w:rsidRPr="00326DB3" w:rsidRDefault="00945240" w:rsidP="00484F3E">
            <w:pPr>
              <w:rPr>
                <w:rFonts w:ascii="Times New Roman" w:hAnsi="Times New Roman" w:cs="Times New Roman"/>
                <w:sz w:val="24"/>
                <w:szCs w:val="24"/>
              </w:rPr>
            </w:pP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510"/>
        </w:trPr>
        <w:tc>
          <w:tcPr>
            <w:tcW w:w="3200" w:type="dxa"/>
            <w:tcBorders>
              <w:top w:val="nil"/>
              <w:left w:val="nil"/>
              <w:bottom w:val="nil"/>
              <w:right w:val="nil"/>
            </w:tcBorders>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b/>
                <w:sz w:val="24"/>
                <w:szCs w:val="24"/>
              </w:rPr>
              <w:t>3. Source</w:t>
            </w:r>
            <w:r w:rsidRPr="00326DB3">
              <w:rPr>
                <w:rFonts w:ascii="Times New Roman" w:hAnsi="Times New Roman" w:cs="Times New Roman"/>
                <w:sz w:val="24"/>
                <w:szCs w:val="24"/>
              </w:rPr>
              <w:t xml:space="preserve"> of bullying concern/report (tick relevant box(</w:t>
            </w:r>
            <w:proofErr w:type="spellStart"/>
            <w:r w:rsidRPr="00326DB3">
              <w:rPr>
                <w:rFonts w:ascii="Times New Roman" w:hAnsi="Times New Roman" w:cs="Times New Roman"/>
                <w:sz w:val="24"/>
                <w:szCs w:val="24"/>
              </w:rPr>
              <w:t>es</w:t>
            </w:r>
            <w:proofErr w:type="spellEnd"/>
            <w:r w:rsidRPr="00326DB3">
              <w:rPr>
                <w:rFonts w:ascii="Times New Roman" w:hAnsi="Times New Roman" w:cs="Times New Roman"/>
                <w:sz w:val="24"/>
                <w:szCs w:val="24"/>
              </w:rPr>
              <w:t>))*</w:t>
            </w:r>
          </w:p>
        </w:tc>
        <w:tc>
          <w:tcPr>
            <w:tcW w:w="420" w:type="dxa"/>
            <w:tcBorders>
              <w:top w:val="nil"/>
              <w:left w:val="nil"/>
              <w:bottom w:val="nil"/>
              <w:right w:val="nil"/>
            </w:tcBorders>
            <w:vAlign w:val="bottom"/>
          </w:tcPr>
          <w:p w:rsidR="00945240" w:rsidRPr="00326DB3" w:rsidRDefault="00945240" w:rsidP="00484F3E">
            <w:pPr>
              <w:rPr>
                <w:rFonts w:ascii="Times New Roman" w:hAnsi="Times New Roman" w:cs="Times New Roman"/>
                <w:sz w:val="24"/>
                <w:szCs w:val="24"/>
              </w:rPr>
            </w:pPr>
          </w:p>
        </w:tc>
        <w:tc>
          <w:tcPr>
            <w:tcW w:w="1255" w:type="dxa"/>
            <w:tcBorders>
              <w:top w:val="nil"/>
              <w:left w:val="nil"/>
              <w:bottom w:val="nil"/>
              <w:right w:val="nil"/>
            </w:tcBorders>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nil"/>
              <w:bottom w:val="nil"/>
              <w:right w:val="nil"/>
            </w:tcBorders>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b/>
                <w:sz w:val="24"/>
                <w:szCs w:val="24"/>
              </w:rPr>
              <w:t>4. Location</w:t>
            </w:r>
            <w:r w:rsidRPr="00326DB3">
              <w:rPr>
                <w:rFonts w:ascii="Times New Roman" w:hAnsi="Times New Roman" w:cs="Times New Roman"/>
                <w:sz w:val="24"/>
                <w:szCs w:val="24"/>
              </w:rPr>
              <w:t xml:space="preserve"> of incidents (tick relevant box(</w:t>
            </w:r>
            <w:proofErr w:type="spellStart"/>
            <w:r w:rsidRPr="00326DB3">
              <w:rPr>
                <w:rFonts w:ascii="Times New Roman" w:hAnsi="Times New Roman" w:cs="Times New Roman"/>
                <w:sz w:val="24"/>
                <w:szCs w:val="24"/>
              </w:rPr>
              <w:t>es</w:t>
            </w:r>
            <w:proofErr w:type="spellEnd"/>
            <w:r w:rsidRPr="00326DB3">
              <w:rPr>
                <w:rFonts w:ascii="Times New Roman" w:hAnsi="Times New Roman" w:cs="Times New Roman"/>
                <w:sz w:val="24"/>
                <w:szCs w:val="24"/>
              </w:rPr>
              <w:t>))*</w:t>
            </w:r>
          </w:p>
        </w:tc>
        <w:tc>
          <w:tcPr>
            <w:tcW w:w="540"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Pupil concerned</w:t>
            </w:r>
          </w:p>
        </w:tc>
        <w:tc>
          <w:tcPr>
            <w:tcW w:w="420" w:type="dxa"/>
            <w:tcBorders>
              <w:top w:val="single" w:sz="4" w:space="0" w:color="auto"/>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 Pupil</w:t>
            </w:r>
          </w:p>
        </w:tc>
        <w:tc>
          <w:tcPr>
            <w:tcW w:w="42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Classroom</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Parent</w:t>
            </w:r>
          </w:p>
        </w:tc>
        <w:tc>
          <w:tcPr>
            <w:tcW w:w="42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Corridor</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Teacher </w:t>
            </w:r>
          </w:p>
        </w:tc>
        <w:tc>
          <w:tcPr>
            <w:tcW w:w="42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Toilets</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w:t>
            </w:r>
          </w:p>
        </w:tc>
        <w:tc>
          <w:tcPr>
            <w:tcW w:w="42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School Bus</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r w:rsidR="00945240" w:rsidRPr="00326DB3" w:rsidTr="0048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420"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1255" w:type="dxa"/>
            <w:tcBorders>
              <w:top w:val="nil"/>
              <w:left w:val="nil"/>
              <w:bottom w:val="nil"/>
              <w:right w:val="nil"/>
            </w:tcBorders>
            <w:noWrap/>
            <w:vAlign w:val="bottom"/>
          </w:tcPr>
          <w:p w:rsidR="00945240" w:rsidRPr="00326DB3" w:rsidRDefault="00945240" w:rsidP="00484F3E">
            <w:pPr>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w:t>
            </w:r>
          </w:p>
        </w:tc>
        <w:tc>
          <w:tcPr>
            <w:tcW w:w="540" w:type="dxa"/>
            <w:tcBorders>
              <w:top w:val="nil"/>
              <w:left w:val="nil"/>
              <w:bottom w:val="single" w:sz="4" w:space="0" w:color="auto"/>
              <w:right w:val="single" w:sz="4" w:space="0" w:color="auto"/>
            </w:tcBorders>
            <w:noWrap/>
            <w:vAlign w:val="bottom"/>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w:t>
            </w:r>
          </w:p>
        </w:tc>
      </w:tr>
    </w:tbl>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b/>
          <w:sz w:val="24"/>
          <w:szCs w:val="24"/>
        </w:rPr>
        <w:t>5. Name of person(s) who reported</w:t>
      </w:r>
      <w:r w:rsidRPr="00326DB3">
        <w:rPr>
          <w:rFonts w:ascii="Times New Roman" w:hAnsi="Times New Roman" w:cs="Times New Roman"/>
          <w:sz w:val="24"/>
          <w:szCs w:val="24"/>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945240" w:rsidRPr="00326DB3" w:rsidTr="00484F3E">
        <w:tc>
          <w:tcPr>
            <w:tcW w:w="8388" w:type="dxa"/>
          </w:tcPr>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b/>
          <w:sz w:val="24"/>
          <w:szCs w:val="24"/>
        </w:rPr>
        <w:lastRenderedPageBreak/>
        <w:t>6. Type</w:t>
      </w:r>
      <w:r w:rsidRPr="00326DB3">
        <w:rPr>
          <w:rFonts w:ascii="Times New Roman" w:hAnsi="Times New Roman" w:cs="Times New Roman"/>
          <w:sz w:val="24"/>
          <w:szCs w:val="24"/>
        </w:rPr>
        <w:t xml:space="preserve"> of Bullying Behaviour (tick relevant </w:t>
      </w:r>
      <w:proofErr w:type="gramStart"/>
      <w:r w:rsidRPr="00326DB3">
        <w:rPr>
          <w:rFonts w:ascii="Times New Roman" w:hAnsi="Times New Roman" w:cs="Times New Roman"/>
          <w:sz w:val="24"/>
          <w:szCs w:val="24"/>
        </w:rPr>
        <w:t>box(</w:t>
      </w:r>
      <w:proofErr w:type="spellStart"/>
      <w:proofErr w:type="gramEnd"/>
      <w:r w:rsidRPr="00326DB3">
        <w:rPr>
          <w:rFonts w:ascii="Times New Roman" w:hAnsi="Times New Roman" w:cs="Times New Roman"/>
          <w:sz w:val="24"/>
          <w:szCs w:val="24"/>
        </w:rPr>
        <w:t>es</w:t>
      </w:r>
      <w:proofErr w:type="spellEnd"/>
      <w:r w:rsidRPr="00326DB3">
        <w:rPr>
          <w:rFonts w:ascii="Times New Roman" w:hAnsi="Times New Roman" w:cs="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55"/>
        <w:gridCol w:w="4259"/>
        <w:gridCol w:w="487"/>
      </w:tblGrid>
      <w:tr w:rsidR="00945240" w:rsidRPr="00326DB3" w:rsidTr="00484F3E">
        <w:trPr>
          <w:trHeight w:val="263"/>
        </w:trPr>
        <w:tc>
          <w:tcPr>
            <w:tcW w:w="3301"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Physical Aggression</w:t>
            </w:r>
          </w:p>
        </w:tc>
        <w:tc>
          <w:tcPr>
            <w:tcW w:w="355" w:type="dxa"/>
          </w:tcPr>
          <w:p w:rsidR="00945240" w:rsidRPr="00326DB3" w:rsidRDefault="00945240" w:rsidP="00484F3E">
            <w:pPr>
              <w:rPr>
                <w:rFonts w:ascii="Times New Roman" w:hAnsi="Times New Roman" w:cs="Times New Roman"/>
                <w:sz w:val="24"/>
                <w:szCs w:val="24"/>
              </w:rPr>
            </w:pPr>
          </w:p>
        </w:tc>
        <w:tc>
          <w:tcPr>
            <w:tcW w:w="4259"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Cyber-bullying</w:t>
            </w:r>
          </w:p>
        </w:tc>
        <w:tc>
          <w:tcPr>
            <w:tcW w:w="487" w:type="dxa"/>
          </w:tcPr>
          <w:p w:rsidR="00945240" w:rsidRPr="00326DB3" w:rsidRDefault="00945240" w:rsidP="00484F3E">
            <w:pPr>
              <w:rPr>
                <w:rFonts w:ascii="Times New Roman" w:hAnsi="Times New Roman" w:cs="Times New Roman"/>
                <w:sz w:val="24"/>
                <w:szCs w:val="24"/>
              </w:rPr>
            </w:pPr>
          </w:p>
        </w:tc>
      </w:tr>
      <w:tr w:rsidR="00945240" w:rsidRPr="00326DB3" w:rsidTr="00484F3E">
        <w:trPr>
          <w:trHeight w:val="263"/>
        </w:trPr>
        <w:tc>
          <w:tcPr>
            <w:tcW w:w="3301"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Damage to Property</w:t>
            </w:r>
          </w:p>
        </w:tc>
        <w:tc>
          <w:tcPr>
            <w:tcW w:w="355" w:type="dxa"/>
          </w:tcPr>
          <w:p w:rsidR="00945240" w:rsidRPr="00326DB3" w:rsidRDefault="00945240" w:rsidP="00484F3E">
            <w:pPr>
              <w:rPr>
                <w:rFonts w:ascii="Times New Roman" w:hAnsi="Times New Roman" w:cs="Times New Roman"/>
                <w:sz w:val="24"/>
                <w:szCs w:val="24"/>
              </w:rPr>
            </w:pPr>
          </w:p>
        </w:tc>
        <w:tc>
          <w:tcPr>
            <w:tcW w:w="4259"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Intimidation</w:t>
            </w:r>
          </w:p>
        </w:tc>
        <w:tc>
          <w:tcPr>
            <w:tcW w:w="487" w:type="dxa"/>
          </w:tcPr>
          <w:p w:rsidR="00945240" w:rsidRPr="00326DB3" w:rsidRDefault="00945240" w:rsidP="00484F3E">
            <w:pPr>
              <w:rPr>
                <w:rFonts w:ascii="Times New Roman" w:hAnsi="Times New Roman" w:cs="Times New Roman"/>
                <w:sz w:val="24"/>
                <w:szCs w:val="24"/>
              </w:rPr>
            </w:pPr>
          </w:p>
        </w:tc>
      </w:tr>
      <w:tr w:rsidR="00945240" w:rsidRPr="00326DB3" w:rsidTr="00484F3E">
        <w:trPr>
          <w:trHeight w:val="263"/>
        </w:trPr>
        <w:tc>
          <w:tcPr>
            <w:tcW w:w="3301"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Isolation/Exclusion</w:t>
            </w:r>
          </w:p>
        </w:tc>
        <w:tc>
          <w:tcPr>
            <w:tcW w:w="355"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 </w:t>
            </w:r>
          </w:p>
        </w:tc>
        <w:tc>
          <w:tcPr>
            <w:tcW w:w="4259"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Malicious Gossip  </w:t>
            </w:r>
          </w:p>
        </w:tc>
        <w:tc>
          <w:tcPr>
            <w:tcW w:w="487" w:type="dxa"/>
          </w:tcPr>
          <w:p w:rsidR="00945240" w:rsidRPr="00326DB3" w:rsidRDefault="00945240" w:rsidP="00484F3E">
            <w:pPr>
              <w:rPr>
                <w:rFonts w:ascii="Times New Roman" w:hAnsi="Times New Roman" w:cs="Times New Roman"/>
                <w:sz w:val="24"/>
                <w:szCs w:val="24"/>
              </w:rPr>
            </w:pPr>
          </w:p>
        </w:tc>
      </w:tr>
      <w:tr w:rsidR="00945240" w:rsidRPr="00326DB3" w:rsidTr="00484F3E">
        <w:trPr>
          <w:trHeight w:val="278"/>
        </w:trPr>
        <w:tc>
          <w:tcPr>
            <w:tcW w:w="3301"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Name Calling</w:t>
            </w:r>
          </w:p>
        </w:tc>
        <w:tc>
          <w:tcPr>
            <w:tcW w:w="355" w:type="dxa"/>
          </w:tcPr>
          <w:p w:rsidR="00945240" w:rsidRPr="00326DB3" w:rsidRDefault="00945240" w:rsidP="00484F3E">
            <w:pPr>
              <w:rPr>
                <w:rFonts w:ascii="Times New Roman" w:hAnsi="Times New Roman" w:cs="Times New Roman"/>
                <w:sz w:val="24"/>
                <w:szCs w:val="24"/>
              </w:rPr>
            </w:pPr>
          </w:p>
        </w:tc>
        <w:tc>
          <w:tcPr>
            <w:tcW w:w="4259"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 (specify)</w:t>
            </w:r>
          </w:p>
        </w:tc>
        <w:tc>
          <w:tcPr>
            <w:tcW w:w="487" w:type="dxa"/>
          </w:tcPr>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rPr>
          <w:rFonts w:ascii="Times New Roman" w:hAnsi="Times New Roman" w:cs="Times New Roman"/>
          <w:b/>
          <w:sz w:val="24"/>
          <w:szCs w:val="24"/>
        </w:rPr>
      </w:pPr>
      <w:r w:rsidRPr="00326DB3">
        <w:rPr>
          <w:rFonts w:ascii="Times New Roman" w:hAnsi="Times New Roman" w:cs="Times New Roman"/>
          <w:b/>
          <w:sz w:val="24"/>
          <w:szCs w:val="24"/>
        </w:rPr>
        <w:t>7.  Where behaviour is regarded as identity-based bullying, indicate the relevant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1683"/>
        <w:gridCol w:w="1134"/>
        <w:gridCol w:w="1985"/>
        <w:gridCol w:w="2297"/>
      </w:tblGrid>
      <w:tr w:rsidR="00945240" w:rsidRPr="00326DB3" w:rsidTr="000C4A7A">
        <w:tc>
          <w:tcPr>
            <w:tcW w:w="1470"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Homophobic</w:t>
            </w:r>
          </w:p>
        </w:tc>
        <w:tc>
          <w:tcPr>
            <w:tcW w:w="1683"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Disability/SEN related</w:t>
            </w:r>
          </w:p>
        </w:tc>
        <w:tc>
          <w:tcPr>
            <w:tcW w:w="1134"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Racist</w:t>
            </w:r>
          </w:p>
        </w:tc>
        <w:tc>
          <w:tcPr>
            <w:tcW w:w="1985"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 xml:space="preserve">Membership of Traveller community </w:t>
            </w:r>
          </w:p>
        </w:tc>
        <w:tc>
          <w:tcPr>
            <w:tcW w:w="2297" w:type="dxa"/>
          </w:tcPr>
          <w:p w:rsidR="00945240" w:rsidRPr="00326DB3" w:rsidRDefault="00945240" w:rsidP="00484F3E">
            <w:pPr>
              <w:rPr>
                <w:rFonts w:ascii="Times New Roman" w:hAnsi="Times New Roman" w:cs="Times New Roman"/>
                <w:sz w:val="24"/>
                <w:szCs w:val="24"/>
              </w:rPr>
            </w:pPr>
            <w:r w:rsidRPr="00326DB3">
              <w:rPr>
                <w:rFonts w:ascii="Times New Roman" w:hAnsi="Times New Roman" w:cs="Times New Roman"/>
                <w:sz w:val="24"/>
                <w:szCs w:val="24"/>
              </w:rPr>
              <w:t>Other (specify)</w:t>
            </w:r>
          </w:p>
          <w:p w:rsidR="00945240" w:rsidRPr="00326DB3" w:rsidRDefault="00945240" w:rsidP="00484F3E">
            <w:pPr>
              <w:rPr>
                <w:rFonts w:ascii="Times New Roman" w:hAnsi="Times New Roman" w:cs="Times New Roman"/>
                <w:sz w:val="24"/>
                <w:szCs w:val="24"/>
              </w:rPr>
            </w:pPr>
          </w:p>
        </w:tc>
      </w:tr>
      <w:tr w:rsidR="00945240" w:rsidRPr="00326DB3" w:rsidTr="000C4A7A">
        <w:tc>
          <w:tcPr>
            <w:tcW w:w="1470" w:type="dxa"/>
          </w:tcPr>
          <w:p w:rsidR="00945240" w:rsidRPr="00326DB3" w:rsidRDefault="00945240" w:rsidP="00484F3E">
            <w:pPr>
              <w:rPr>
                <w:rFonts w:ascii="Times New Roman" w:hAnsi="Times New Roman" w:cs="Times New Roman"/>
                <w:sz w:val="24"/>
                <w:szCs w:val="24"/>
              </w:rPr>
            </w:pPr>
          </w:p>
        </w:tc>
        <w:tc>
          <w:tcPr>
            <w:tcW w:w="1683" w:type="dxa"/>
          </w:tcPr>
          <w:p w:rsidR="00945240" w:rsidRPr="00326DB3" w:rsidRDefault="00945240" w:rsidP="00484F3E">
            <w:pPr>
              <w:rPr>
                <w:rFonts w:ascii="Times New Roman" w:hAnsi="Times New Roman" w:cs="Times New Roman"/>
                <w:sz w:val="24"/>
                <w:szCs w:val="24"/>
              </w:rPr>
            </w:pPr>
          </w:p>
        </w:tc>
        <w:tc>
          <w:tcPr>
            <w:tcW w:w="1134" w:type="dxa"/>
          </w:tcPr>
          <w:p w:rsidR="00945240" w:rsidRPr="00326DB3" w:rsidRDefault="00945240" w:rsidP="00484F3E">
            <w:pPr>
              <w:rPr>
                <w:rFonts w:ascii="Times New Roman" w:hAnsi="Times New Roman" w:cs="Times New Roman"/>
                <w:sz w:val="24"/>
                <w:szCs w:val="24"/>
              </w:rPr>
            </w:pPr>
          </w:p>
        </w:tc>
        <w:tc>
          <w:tcPr>
            <w:tcW w:w="1985" w:type="dxa"/>
          </w:tcPr>
          <w:p w:rsidR="00945240" w:rsidRPr="00326DB3" w:rsidRDefault="00945240" w:rsidP="00484F3E">
            <w:pPr>
              <w:rPr>
                <w:rFonts w:ascii="Times New Roman" w:hAnsi="Times New Roman" w:cs="Times New Roman"/>
                <w:sz w:val="24"/>
                <w:szCs w:val="24"/>
              </w:rPr>
            </w:pPr>
          </w:p>
        </w:tc>
        <w:tc>
          <w:tcPr>
            <w:tcW w:w="2297" w:type="dxa"/>
          </w:tcPr>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rPr>
          <w:rFonts w:ascii="Times New Roman" w:hAnsi="Times New Roman" w:cs="Times New Roman"/>
          <w:b/>
          <w:sz w:val="24"/>
          <w:szCs w:val="24"/>
        </w:rPr>
      </w:pPr>
      <w:r w:rsidRPr="00326DB3">
        <w:rPr>
          <w:rFonts w:ascii="Times New Roman" w:hAnsi="Times New Roman" w:cs="Times New Roman"/>
          <w:b/>
          <w:sz w:val="24"/>
          <w:szCs w:val="24"/>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45240" w:rsidRPr="00326DB3" w:rsidTr="00484F3E">
        <w:tc>
          <w:tcPr>
            <w:tcW w:w="8522" w:type="dxa"/>
          </w:tcPr>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numPr>
          <w:ilvl w:val="0"/>
          <w:numId w:val="24"/>
        </w:numPr>
        <w:spacing w:after="0" w:line="240" w:lineRule="auto"/>
        <w:ind w:left="357" w:hanging="357"/>
        <w:rPr>
          <w:rFonts w:ascii="Times New Roman" w:hAnsi="Times New Roman" w:cs="Times New Roman"/>
          <w:b/>
          <w:sz w:val="24"/>
          <w:szCs w:val="24"/>
        </w:rPr>
      </w:pPr>
      <w:r w:rsidRPr="00326DB3">
        <w:rPr>
          <w:rFonts w:ascii="Times New Roman" w:hAnsi="Times New Roman" w:cs="Times New Roman"/>
          <w:b/>
          <w:sz w:val="24"/>
          <w:szCs w:val="24"/>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45240" w:rsidRPr="00326DB3" w:rsidTr="00484F3E">
        <w:tc>
          <w:tcPr>
            <w:tcW w:w="8522" w:type="dxa"/>
          </w:tcPr>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p w:rsidR="00945240" w:rsidRPr="00326DB3" w:rsidRDefault="00945240" w:rsidP="00484F3E">
            <w:pPr>
              <w:rPr>
                <w:rFonts w:ascii="Times New Roman" w:hAnsi="Times New Roman" w:cs="Times New Roman"/>
                <w:sz w:val="24"/>
                <w:szCs w:val="24"/>
              </w:rPr>
            </w:pPr>
          </w:p>
        </w:tc>
      </w:tr>
    </w:tbl>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sz w:val="24"/>
          <w:szCs w:val="24"/>
        </w:rPr>
        <w:t>Signed ________________________ (Relevant Teacher)   Date _____________________</w:t>
      </w:r>
    </w:p>
    <w:p w:rsidR="00945240" w:rsidRPr="00326DB3" w:rsidRDefault="00945240" w:rsidP="00945240">
      <w:pPr>
        <w:rPr>
          <w:rFonts w:ascii="Times New Roman" w:hAnsi="Times New Roman" w:cs="Times New Roman"/>
          <w:sz w:val="24"/>
          <w:szCs w:val="24"/>
        </w:rPr>
      </w:pP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sz w:val="24"/>
          <w:szCs w:val="24"/>
        </w:rPr>
        <w:t>Date submitted to Principal/Deputy Principal ___________________</w:t>
      </w:r>
    </w:p>
    <w:p w:rsidR="00945240" w:rsidRPr="00326DB3" w:rsidRDefault="00945240" w:rsidP="00945240">
      <w:pPr>
        <w:rPr>
          <w:rFonts w:ascii="Times New Roman" w:hAnsi="Times New Roman" w:cs="Times New Roman"/>
          <w:sz w:val="24"/>
          <w:szCs w:val="24"/>
        </w:rPr>
      </w:pPr>
      <w:r w:rsidRPr="00326DB3">
        <w:rPr>
          <w:rFonts w:ascii="Times New Roman" w:hAnsi="Times New Roman" w:cs="Times New Roman"/>
          <w:sz w:val="24"/>
          <w:szCs w:val="24"/>
        </w:rPr>
        <w:t>Cyber bullying is being addressed in senior classes through the “Quality Circle Time”</w:t>
      </w:r>
      <w:r w:rsidR="002D549E">
        <w:rPr>
          <w:rFonts w:ascii="Times New Roman" w:hAnsi="Times New Roman" w:cs="Times New Roman"/>
          <w:sz w:val="24"/>
          <w:szCs w:val="24"/>
        </w:rPr>
        <w:t xml:space="preserve"> and ‘Stay Safe’</w:t>
      </w:r>
      <w:r w:rsidRPr="00326DB3">
        <w:rPr>
          <w:rFonts w:ascii="Times New Roman" w:hAnsi="Times New Roman" w:cs="Times New Roman"/>
          <w:sz w:val="24"/>
          <w:szCs w:val="24"/>
        </w:rPr>
        <w:t xml:space="preserve"> mod</w:t>
      </w:r>
      <w:r w:rsidR="00A52CAF">
        <w:rPr>
          <w:rFonts w:ascii="Times New Roman" w:hAnsi="Times New Roman" w:cs="Times New Roman"/>
          <w:sz w:val="24"/>
          <w:szCs w:val="24"/>
        </w:rPr>
        <w:t>el and In class presentation By Dr Maureen Griffin (March 2022)</w:t>
      </w:r>
    </w:p>
    <w:p w:rsidR="00945240" w:rsidRPr="00326DB3" w:rsidRDefault="00945240" w:rsidP="00945240">
      <w:pPr>
        <w:rPr>
          <w:rFonts w:ascii="Times New Roman" w:hAnsi="Times New Roman" w:cs="Times New Roman"/>
          <w:sz w:val="24"/>
          <w:szCs w:val="24"/>
        </w:rPr>
      </w:pPr>
    </w:p>
    <w:p w:rsidR="00945240" w:rsidRPr="00326DB3" w:rsidRDefault="00945240" w:rsidP="00945240">
      <w:pPr>
        <w:pStyle w:val="Heading1"/>
        <w:numPr>
          <w:ilvl w:val="0"/>
          <w:numId w:val="0"/>
        </w:numPr>
        <w:ind w:left="595" w:hanging="595"/>
        <w:rPr>
          <w:rFonts w:ascii="Times New Roman" w:hAnsi="Times New Roman"/>
          <w:color w:val="943634"/>
          <w:sz w:val="24"/>
          <w:szCs w:val="24"/>
        </w:rPr>
      </w:pPr>
      <w:bookmarkStart w:id="5" w:name="_Appendix_4_Checklist"/>
      <w:bookmarkStart w:id="6" w:name="_Toc356560478"/>
      <w:bookmarkStart w:id="7" w:name="_Toc366582539"/>
      <w:bookmarkEnd w:id="5"/>
      <w:r w:rsidRPr="00326DB3">
        <w:rPr>
          <w:rFonts w:ascii="Times New Roman" w:hAnsi="Times New Roman"/>
          <w:color w:val="943634"/>
          <w:sz w:val="24"/>
          <w:szCs w:val="24"/>
        </w:rPr>
        <w:lastRenderedPageBreak/>
        <w:t>Appendix 4 Checklist for annual review of the anti-bullying policy</w:t>
      </w:r>
      <w:bookmarkStart w:id="8" w:name="_Toc365032228"/>
      <w:bookmarkStart w:id="9" w:name="_Toc365037567"/>
      <w:bookmarkStart w:id="10" w:name="_Toc365997756"/>
      <w:bookmarkEnd w:id="6"/>
      <w:r w:rsidRPr="00326DB3">
        <w:rPr>
          <w:rFonts w:ascii="Times New Roman" w:hAnsi="Times New Roman"/>
          <w:color w:val="943634"/>
          <w:sz w:val="24"/>
          <w:szCs w:val="24"/>
        </w:rPr>
        <w:t xml:space="preserve"> and its implementation</w:t>
      </w:r>
      <w:bookmarkEnd w:id="7"/>
    </w:p>
    <w:bookmarkEnd w:id="8"/>
    <w:bookmarkEnd w:id="9"/>
    <w:bookmarkEnd w:id="10"/>
    <w:p w:rsidR="00945240" w:rsidRPr="00326DB3" w:rsidRDefault="00945240" w:rsidP="00945240">
      <w:pPr>
        <w:ind w:right="26"/>
        <w:jc w:val="both"/>
        <w:rPr>
          <w:rFonts w:ascii="Times New Roman" w:hAnsi="Times New Roman" w:cs="Times New Roman"/>
          <w:sz w:val="24"/>
          <w:szCs w:val="24"/>
        </w:rPr>
      </w:pPr>
      <w:r w:rsidRPr="00326DB3">
        <w:rPr>
          <w:rFonts w:ascii="Times New Roman" w:hAnsi="Times New Roman" w:cs="Times New Roman"/>
          <w:sz w:val="24"/>
          <w:szCs w:val="24"/>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r>
      <w:r w:rsidRPr="00326DB3">
        <w:rPr>
          <w:rFonts w:ascii="Times New Roman" w:hAnsi="Times New Roman" w:cs="Times New Roman"/>
          <w:sz w:val="24"/>
          <w:szCs w:val="24"/>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 xml:space="preserve">Has the Board formally adopted an anti-bullying policy that fully complies with the requirements of the </w:t>
            </w:r>
            <w:r w:rsidRPr="00326DB3">
              <w:rPr>
                <w:rFonts w:ascii="Times New Roman" w:hAnsi="Times New Roman" w:cs="Times New Roman"/>
                <w:i/>
                <w:sz w:val="24"/>
                <w:szCs w:val="24"/>
              </w:rPr>
              <w:t>Anti-Bullying Procedures for Primary and Post-Primary Schools</w:t>
            </w:r>
            <w:r w:rsidRPr="00326DB3">
              <w:rPr>
                <w:rFonts w:ascii="Times New Roman" w:hAnsi="Times New Roman" w:cs="Times New Roman"/>
                <w:sz w:val="24"/>
                <w:szCs w:val="24"/>
              </w:rPr>
              <w:t>?</w:t>
            </w:r>
          </w:p>
        </w:tc>
        <w:tc>
          <w:tcPr>
            <w:tcW w:w="900" w:type="dxa"/>
          </w:tcPr>
          <w:p w:rsidR="00945240" w:rsidRPr="00326DB3" w:rsidRDefault="00945240" w:rsidP="00484F3E">
            <w:pPr>
              <w:ind w:right="-688"/>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published the policy on the school website and provided a copy to the parents’ association?</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ensured that the policy has been made available to school staff (including new staff)?</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 xml:space="preserve">Is the Board satisfied that school </w:t>
            </w:r>
            <w:proofErr w:type="gramStart"/>
            <w:r w:rsidRPr="00326DB3">
              <w:rPr>
                <w:rFonts w:ascii="Times New Roman" w:hAnsi="Times New Roman" w:cs="Times New Roman"/>
                <w:sz w:val="24"/>
                <w:szCs w:val="24"/>
              </w:rPr>
              <w:t>staff are</w:t>
            </w:r>
            <w:proofErr w:type="gramEnd"/>
            <w:r w:rsidRPr="00326DB3">
              <w:rPr>
                <w:rFonts w:ascii="Times New Roman" w:hAnsi="Times New Roman" w:cs="Times New Roman"/>
                <w:sz w:val="24"/>
                <w:szCs w:val="24"/>
              </w:rPr>
              <w:t xml:space="preserve"> sufficiently familiar with the policy and procedures to enable them to effectively and consistently apply the policy and procedures in their day to day work?</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ensured that the policy has been adequately communicated to all pupils?</w:t>
            </w:r>
          </w:p>
          <w:p w:rsidR="00945240" w:rsidRPr="00326DB3" w:rsidRDefault="00945240" w:rsidP="00484F3E">
            <w:pPr>
              <w:jc w:val="both"/>
              <w:rPr>
                <w:rFonts w:ascii="Times New Roman" w:hAnsi="Times New Roman" w:cs="Times New Roman"/>
                <w:sz w:val="24"/>
                <w:szCs w:val="24"/>
              </w:rPr>
            </w:pP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policy documented the prevention and education strategies that the school applies?</w:t>
            </w:r>
          </w:p>
          <w:p w:rsidR="00945240" w:rsidRPr="00326DB3" w:rsidRDefault="00945240" w:rsidP="00484F3E">
            <w:pPr>
              <w:jc w:val="both"/>
              <w:rPr>
                <w:rFonts w:ascii="Times New Roman" w:hAnsi="Times New Roman" w:cs="Times New Roman"/>
                <w:sz w:val="24"/>
                <w:szCs w:val="24"/>
              </w:rPr>
            </w:pP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6565F0">
            <w:pPr>
              <w:jc w:val="both"/>
              <w:rPr>
                <w:rFonts w:ascii="Times New Roman" w:hAnsi="Times New Roman" w:cs="Times New Roman"/>
                <w:sz w:val="24"/>
                <w:szCs w:val="24"/>
              </w:rPr>
            </w:pPr>
            <w:r w:rsidRPr="00326DB3">
              <w:rPr>
                <w:rFonts w:ascii="Times New Roman" w:hAnsi="Times New Roman" w:cs="Times New Roman"/>
                <w:sz w:val="24"/>
                <w:szCs w:val="24"/>
              </w:rPr>
              <w:t>Have all of the prevention and education strategies been implemented?</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effectiveness of the prevention and education strategies that have been implemented been examined?</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Is the Board satisfied that all teachers are recording and dealing with incidents in accordance with the policy?</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6565F0">
            <w:pPr>
              <w:jc w:val="both"/>
              <w:rPr>
                <w:rFonts w:ascii="Times New Roman" w:hAnsi="Times New Roman" w:cs="Times New Roman"/>
                <w:sz w:val="24"/>
                <w:szCs w:val="24"/>
              </w:rPr>
            </w:pPr>
            <w:r w:rsidRPr="00326DB3">
              <w:rPr>
                <w:rFonts w:ascii="Times New Roman" w:hAnsi="Times New Roman" w:cs="Times New Roman"/>
                <w:sz w:val="24"/>
                <w:szCs w:val="24"/>
              </w:rPr>
              <w:t xml:space="preserve">Has the Board received and </w:t>
            </w:r>
            <w:proofErr w:type="spellStart"/>
            <w:r w:rsidRPr="00326DB3">
              <w:rPr>
                <w:rFonts w:ascii="Times New Roman" w:hAnsi="Times New Roman" w:cs="Times New Roman"/>
                <w:sz w:val="24"/>
                <w:szCs w:val="24"/>
              </w:rPr>
              <w:t>minuted</w:t>
            </w:r>
            <w:proofErr w:type="spellEnd"/>
            <w:r w:rsidRPr="00326DB3">
              <w:rPr>
                <w:rFonts w:ascii="Times New Roman" w:hAnsi="Times New Roman" w:cs="Times New Roman"/>
                <w:sz w:val="24"/>
                <w:szCs w:val="24"/>
              </w:rPr>
              <w:t xml:space="preserve"> the periodic summary reports of the Principal?</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 xml:space="preserve">Has the Board discussed how well the school is handling all reports of bullying including those addressed at an early stage and not therefore included in the </w:t>
            </w:r>
            <w:r w:rsidRPr="00326DB3">
              <w:rPr>
                <w:rFonts w:ascii="Times New Roman" w:hAnsi="Times New Roman" w:cs="Times New Roman"/>
                <w:sz w:val="24"/>
                <w:szCs w:val="24"/>
              </w:rPr>
              <w:lastRenderedPageBreak/>
              <w:t>Principal’s periodic report to the Board?</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lastRenderedPageBreak/>
              <w:t>Has the Board received any complaints from parents regarding the school’s handling of bullying incidents?</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Have any parents withdrawn their child from the school citing dissatisfaction with the school’s handling of a bullying situation?</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 xml:space="preserve">Have any Ombudsman for </w:t>
            </w:r>
            <w:proofErr w:type="gramStart"/>
            <w:r w:rsidRPr="00326DB3">
              <w:rPr>
                <w:rFonts w:ascii="Times New Roman" w:hAnsi="Times New Roman" w:cs="Times New Roman"/>
                <w:sz w:val="24"/>
                <w:szCs w:val="24"/>
              </w:rPr>
              <w:t>Children investigations into the school’s</w:t>
            </w:r>
            <w:proofErr w:type="gramEnd"/>
            <w:r w:rsidRPr="00326DB3">
              <w:rPr>
                <w:rFonts w:ascii="Times New Roman" w:hAnsi="Times New Roman" w:cs="Times New Roman"/>
                <w:sz w:val="24"/>
                <w:szCs w:val="24"/>
              </w:rPr>
              <w:t xml:space="preserve"> handling of a bullying case been initiated or completed?</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data available from cases reported to the Principal (by the bullying recording template) been analysed to identify any issues, trends or patterns in bullying behaviour?</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identified any aspects of the school’s policy and/or its implementation that require further improvement?</w:t>
            </w:r>
          </w:p>
        </w:tc>
        <w:tc>
          <w:tcPr>
            <w:tcW w:w="900" w:type="dxa"/>
          </w:tcPr>
          <w:p w:rsidR="00945240" w:rsidRPr="00326DB3" w:rsidRDefault="00945240" w:rsidP="00484F3E">
            <w:pPr>
              <w:ind w:right="212"/>
              <w:rPr>
                <w:rFonts w:ascii="Times New Roman" w:hAnsi="Times New Roman" w:cs="Times New Roman"/>
                <w:sz w:val="24"/>
                <w:szCs w:val="24"/>
              </w:rPr>
            </w:pPr>
          </w:p>
        </w:tc>
      </w:tr>
      <w:tr w:rsidR="00945240" w:rsidRPr="00326DB3" w:rsidTr="00484F3E">
        <w:tc>
          <w:tcPr>
            <w:tcW w:w="8100" w:type="dxa"/>
          </w:tcPr>
          <w:p w:rsidR="00945240" w:rsidRPr="00326DB3" w:rsidRDefault="00945240" w:rsidP="00484F3E">
            <w:pPr>
              <w:jc w:val="both"/>
              <w:rPr>
                <w:rFonts w:ascii="Times New Roman" w:hAnsi="Times New Roman" w:cs="Times New Roman"/>
                <w:sz w:val="24"/>
                <w:szCs w:val="24"/>
              </w:rPr>
            </w:pPr>
            <w:r w:rsidRPr="00326DB3">
              <w:rPr>
                <w:rFonts w:ascii="Times New Roman" w:hAnsi="Times New Roman" w:cs="Times New Roman"/>
                <w:sz w:val="24"/>
                <w:szCs w:val="24"/>
              </w:rPr>
              <w:t>Has the Board put in place an action plan to address any areas for improvement?</w:t>
            </w:r>
          </w:p>
          <w:p w:rsidR="00945240" w:rsidRPr="00326DB3" w:rsidRDefault="00945240" w:rsidP="00484F3E">
            <w:pPr>
              <w:jc w:val="both"/>
              <w:rPr>
                <w:rFonts w:ascii="Times New Roman" w:hAnsi="Times New Roman" w:cs="Times New Roman"/>
                <w:sz w:val="24"/>
                <w:szCs w:val="24"/>
              </w:rPr>
            </w:pPr>
          </w:p>
        </w:tc>
        <w:tc>
          <w:tcPr>
            <w:tcW w:w="900" w:type="dxa"/>
          </w:tcPr>
          <w:p w:rsidR="00945240" w:rsidRPr="00326DB3" w:rsidRDefault="00945240" w:rsidP="00484F3E">
            <w:pPr>
              <w:ind w:right="212"/>
              <w:rPr>
                <w:rFonts w:ascii="Times New Roman" w:hAnsi="Times New Roman" w:cs="Times New Roman"/>
                <w:sz w:val="24"/>
                <w:szCs w:val="24"/>
              </w:rPr>
            </w:pPr>
          </w:p>
        </w:tc>
      </w:tr>
    </w:tbl>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 xml:space="preserve">Signed _____________________________________                </w:t>
      </w:r>
      <w:r w:rsidRPr="00326DB3">
        <w:rPr>
          <w:rFonts w:ascii="Times New Roman" w:hAnsi="Times New Roman" w:cs="Times New Roman"/>
          <w:sz w:val="24"/>
          <w:szCs w:val="24"/>
        </w:rPr>
        <w:tab/>
        <w:t xml:space="preserve"> Date ________________</w:t>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Chairperson, Board of Management</w:t>
      </w: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Signed _____________________________________                  Date ________________</w:t>
      </w:r>
    </w:p>
    <w:p w:rsidR="00945240"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 xml:space="preserve">Principal </w:t>
      </w:r>
    </w:p>
    <w:p w:rsidR="006565F0" w:rsidRDefault="006565F0" w:rsidP="00945240">
      <w:pPr>
        <w:ind w:right="-688"/>
        <w:rPr>
          <w:rFonts w:ascii="Times New Roman" w:hAnsi="Times New Roman" w:cs="Times New Roman"/>
          <w:sz w:val="24"/>
          <w:szCs w:val="24"/>
        </w:rPr>
      </w:pPr>
    </w:p>
    <w:p w:rsidR="006565F0" w:rsidRDefault="006565F0" w:rsidP="00945240">
      <w:pPr>
        <w:ind w:right="-688"/>
        <w:rPr>
          <w:rFonts w:ascii="Times New Roman" w:hAnsi="Times New Roman" w:cs="Times New Roman"/>
          <w:sz w:val="24"/>
          <w:szCs w:val="24"/>
        </w:rPr>
      </w:pPr>
    </w:p>
    <w:p w:rsidR="006565F0" w:rsidRDefault="006565F0" w:rsidP="00945240">
      <w:pPr>
        <w:ind w:right="-688"/>
        <w:rPr>
          <w:rFonts w:ascii="Times New Roman" w:hAnsi="Times New Roman" w:cs="Times New Roman"/>
          <w:sz w:val="24"/>
          <w:szCs w:val="24"/>
        </w:rPr>
      </w:pPr>
    </w:p>
    <w:p w:rsidR="006565F0" w:rsidRDefault="006565F0" w:rsidP="00945240">
      <w:pPr>
        <w:ind w:right="-688"/>
        <w:rPr>
          <w:rFonts w:ascii="Times New Roman" w:hAnsi="Times New Roman" w:cs="Times New Roman"/>
          <w:sz w:val="24"/>
          <w:szCs w:val="24"/>
        </w:rPr>
      </w:pPr>
    </w:p>
    <w:p w:rsidR="006565F0" w:rsidRDefault="006565F0" w:rsidP="00945240">
      <w:pPr>
        <w:ind w:right="-688"/>
        <w:rPr>
          <w:rFonts w:ascii="Times New Roman" w:hAnsi="Times New Roman" w:cs="Times New Roman"/>
          <w:sz w:val="24"/>
          <w:szCs w:val="24"/>
        </w:rPr>
      </w:pPr>
    </w:p>
    <w:p w:rsidR="000A70D9" w:rsidRDefault="000A70D9" w:rsidP="00945240">
      <w:pPr>
        <w:ind w:right="-688"/>
        <w:rPr>
          <w:rFonts w:ascii="Times New Roman" w:hAnsi="Times New Roman" w:cs="Times New Roman"/>
          <w:sz w:val="24"/>
          <w:szCs w:val="24"/>
        </w:rPr>
      </w:pPr>
    </w:p>
    <w:p w:rsidR="000A70D9" w:rsidRPr="00326DB3" w:rsidRDefault="000A70D9"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pStyle w:val="Heading1"/>
        <w:numPr>
          <w:ilvl w:val="0"/>
          <w:numId w:val="0"/>
        </w:numPr>
        <w:ind w:left="595" w:hanging="595"/>
        <w:rPr>
          <w:rFonts w:ascii="Times New Roman" w:hAnsi="Times New Roman"/>
          <w:color w:val="943634"/>
          <w:sz w:val="24"/>
          <w:szCs w:val="24"/>
        </w:rPr>
      </w:pPr>
      <w:bookmarkStart w:id="11" w:name="_Toc366241848"/>
      <w:bookmarkStart w:id="12" w:name="_Toc365032229"/>
      <w:bookmarkStart w:id="13" w:name="_Toc365037568"/>
      <w:bookmarkStart w:id="14" w:name="_Toc365997757"/>
      <w:r w:rsidRPr="00326DB3">
        <w:rPr>
          <w:rFonts w:ascii="Times New Roman" w:hAnsi="Times New Roman"/>
          <w:color w:val="943634"/>
          <w:sz w:val="24"/>
          <w:szCs w:val="24"/>
        </w:rPr>
        <w:lastRenderedPageBreak/>
        <w:t>Notification regarding the Board of Management’s annual review of the anti-bullying policy</w:t>
      </w:r>
      <w:bookmarkEnd w:id="11"/>
      <w:r w:rsidRPr="00326DB3">
        <w:rPr>
          <w:rFonts w:ascii="Times New Roman" w:hAnsi="Times New Roman"/>
          <w:color w:val="943634"/>
          <w:sz w:val="24"/>
          <w:szCs w:val="24"/>
        </w:rPr>
        <w:t xml:space="preserve"> </w:t>
      </w:r>
    </w:p>
    <w:bookmarkEnd w:id="12"/>
    <w:bookmarkEnd w:id="13"/>
    <w:bookmarkEnd w:id="14"/>
    <w:p w:rsidR="00945240" w:rsidRPr="00326DB3" w:rsidRDefault="00945240" w:rsidP="00945240">
      <w:pPr>
        <w:ind w:right="-688"/>
        <w:jc w:val="center"/>
        <w:rPr>
          <w:rFonts w:ascii="Times New Roman" w:hAnsi="Times New Roman" w:cs="Times New Roman"/>
          <w:b/>
          <w:bCs/>
          <w:color w:val="800000"/>
          <w:sz w:val="24"/>
          <w:szCs w:val="24"/>
        </w:rPr>
      </w:pPr>
    </w:p>
    <w:p w:rsidR="00945240" w:rsidRPr="00326DB3" w:rsidRDefault="00945240" w:rsidP="00945240">
      <w:pPr>
        <w:tabs>
          <w:tab w:val="left" w:pos="4128"/>
        </w:tabs>
        <w:ind w:right="-688"/>
        <w:rPr>
          <w:rFonts w:ascii="Times New Roman" w:hAnsi="Times New Roman" w:cs="Times New Roman"/>
          <w:sz w:val="24"/>
          <w:szCs w:val="24"/>
        </w:rPr>
      </w:pPr>
      <w:r w:rsidRPr="00326DB3">
        <w:rPr>
          <w:rFonts w:ascii="Times New Roman" w:hAnsi="Times New Roman" w:cs="Times New Roman"/>
          <w:sz w:val="24"/>
          <w:szCs w:val="24"/>
        </w:rPr>
        <w:tab/>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To: _____________________________________</w:t>
      </w: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The Board of Management of ____________________ wishes to inform you that:</w:t>
      </w: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pStyle w:val="ListParagraph"/>
        <w:numPr>
          <w:ilvl w:val="1"/>
          <w:numId w:val="25"/>
        </w:numPr>
        <w:ind w:left="360" w:right="-688"/>
        <w:rPr>
          <w:rFonts w:ascii="Times New Roman" w:eastAsia="Times New Roman" w:hAnsi="Times New Roman"/>
          <w:sz w:val="24"/>
          <w:szCs w:val="24"/>
          <w:lang w:val="en-GB" w:eastAsia="en-GB"/>
        </w:rPr>
      </w:pPr>
      <w:r w:rsidRPr="00326DB3">
        <w:rPr>
          <w:rFonts w:ascii="Times New Roman" w:eastAsia="Times New Roman" w:hAnsi="Times New Roman"/>
          <w:sz w:val="24"/>
          <w:szCs w:val="24"/>
          <w:lang w:val="en-GB" w:eastAsia="en-GB"/>
        </w:rPr>
        <w:t xml:space="preserve">The Board of Management’s annual review of the school’s anti-bullying policy and its implementation was completed at the Board meeting of  </w:t>
      </w:r>
    </w:p>
    <w:p w:rsidR="00945240" w:rsidRPr="00326DB3" w:rsidRDefault="00945240" w:rsidP="00945240">
      <w:pPr>
        <w:ind w:right="-688"/>
        <w:rPr>
          <w:rFonts w:ascii="Times New Roman" w:hAnsi="Times New Roman" w:cs="Times New Roman"/>
          <w:sz w:val="24"/>
          <w:szCs w:val="24"/>
        </w:rPr>
      </w:pPr>
    </w:p>
    <w:p w:rsidR="00945240" w:rsidRPr="00326DB3" w:rsidRDefault="00945240" w:rsidP="00945240">
      <w:pPr>
        <w:pStyle w:val="ListParagraph"/>
        <w:numPr>
          <w:ilvl w:val="1"/>
          <w:numId w:val="25"/>
        </w:numPr>
        <w:ind w:left="360" w:right="-688"/>
        <w:rPr>
          <w:rFonts w:ascii="Times New Roman" w:eastAsia="Times New Roman" w:hAnsi="Times New Roman"/>
          <w:i/>
          <w:sz w:val="24"/>
          <w:szCs w:val="24"/>
          <w:lang w:val="en-GB" w:eastAsia="en-GB"/>
        </w:rPr>
      </w:pPr>
      <w:r w:rsidRPr="00326DB3">
        <w:rPr>
          <w:rFonts w:ascii="Times New Roman" w:eastAsia="Times New Roman" w:hAnsi="Times New Roman"/>
          <w:sz w:val="24"/>
          <w:szCs w:val="24"/>
          <w:lang w:val="en-GB" w:eastAsia="en-GB"/>
        </w:rPr>
        <w:t xml:space="preserve">This review was conducted in accordance with the checklist set out in </w:t>
      </w:r>
      <w:r w:rsidRPr="00326DB3">
        <w:rPr>
          <w:rFonts w:ascii="Times New Roman" w:eastAsia="Times New Roman" w:hAnsi="Times New Roman"/>
          <w:b/>
          <w:sz w:val="24"/>
          <w:szCs w:val="24"/>
          <w:lang w:val="en-GB" w:eastAsia="en-GB"/>
        </w:rPr>
        <w:t xml:space="preserve">Appendix 4 </w:t>
      </w:r>
      <w:r w:rsidRPr="00326DB3">
        <w:rPr>
          <w:rFonts w:ascii="Times New Roman" w:eastAsia="Times New Roman" w:hAnsi="Times New Roman"/>
          <w:sz w:val="24"/>
          <w:szCs w:val="24"/>
          <w:lang w:val="en-GB" w:eastAsia="en-GB"/>
        </w:rPr>
        <w:t xml:space="preserve">of the Department’s </w:t>
      </w:r>
      <w:r w:rsidRPr="00326DB3">
        <w:rPr>
          <w:rFonts w:ascii="Times New Roman" w:eastAsia="Times New Roman" w:hAnsi="Times New Roman"/>
          <w:i/>
          <w:sz w:val="24"/>
          <w:szCs w:val="24"/>
          <w:lang w:val="en-GB" w:eastAsia="en-GB"/>
        </w:rPr>
        <w:t>Anti-Bullying Procedures for Primary and Post-Primary Schools.</w:t>
      </w:r>
    </w:p>
    <w:p w:rsidR="00945240" w:rsidRPr="00326DB3" w:rsidRDefault="00945240" w:rsidP="00945240">
      <w:pPr>
        <w:ind w:left="360" w:right="-688"/>
        <w:rPr>
          <w:rFonts w:ascii="Times New Roman" w:hAnsi="Times New Roman" w:cs="Times New Roman"/>
          <w:i/>
          <w:sz w:val="24"/>
          <w:szCs w:val="24"/>
        </w:rPr>
      </w:pPr>
    </w:p>
    <w:p w:rsidR="00945240" w:rsidRPr="00326DB3" w:rsidRDefault="00945240" w:rsidP="00945240">
      <w:pPr>
        <w:ind w:left="360" w:right="-688"/>
        <w:rPr>
          <w:rFonts w:ascii="Times New Roman" w:hAnsi="Times New Roman" w:cs="Times New Roman"/>
          <w:sz w:val="24"/>
          <w:szCs w:val="24"/>
        </w:rPr>
      </w:pPr>
    </w:p>
    <w:p w:rsidR="00945240" w:rsidRPr="003D54B5" w:rsidRDefault="00945240" w:rsidP="00945240">
      <w:pPr>
        <w:ind w:right="-688"/>
        <w:rPr>
          <w:rFonts w:ascii="Times New Roman" w:hAnsi="Times New Roman" w:cs="Times New Roman"/>
          <w:b/>
          <w:sz w:val="24"/>
          <w:szCs w:val="24"/>
          <w:u w:val="single"/>
        </w:rPr>
      </w:pPr>
      <w:r w:rsidRPr="00326DB3">
        <w:rPr>
          <w:rFonts w:ascii="Times New Roman" w:hAnsi="Times New Roman" w:cs="Times New Roman"/>
          <w:sz w:val="24"/>
          <w:szCs w:val="24"/>
        </w:rPr>
        <w:t>Signed __________________________________</w:t>
      </w:r>
      <w:r w:rsidR="003D54B5">
        <w:rPr>
          <w:rFonts w:ascii="Times New Roman" w:hAnsi="Times New Roman" w:cs="Times New Roman"/>
          <w:sz w:val="24"/>
          <w:szCs w:val="24"/>
        </w:rPr>
        <w:t xml:space="preserve">___                </w:t>
      </w:r>
      <w:r w:rsidR="003D54B5">
        <w:rPr>
          <w:rFonts w:ascii="Times New Roman" w:hAnsi="Times New Roman" w:cs="Times New Roman"/>
          <w:sz w:val="24"/>
          <w:szCs w:val="24"/>
        </w:rPr>
        <w:tab/>
        <w:t xml:space="preserve"> Date </w:t>
      </w:r>
      <w:r w:rsidR="003D54B5" w:rsidRPr="003D54B5">
        <w:rPr>
          <w:rFonts w:ascii="Times New Roman" w:hAnsi="Times New Roman" w:cs="Times New Roman"/>
          <w:b/>
          <w:sz w:val="24"/>
          <w:szCs w:val="24"/>
          <w:u w:val="single"/>
        </w:rPr>
        <w:t>06/04/2022</w:t>
      </w:r>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Chairperson, Board of Management</w:t>
      </w:r>
    </w:p>
    <w:p w:rsidR="00945240" w:rsidRPr="00326DB3" w:rsidRDefault="00945240" w:rsidP="00945240">
      <w:pPr>
        <w:ind w:right="-688"/>
        <w:rPr>
          <w:rFonts w:ascii="Times New Roman" w:hAnsi="Times New Roman" w:cs="Times New Roman"/>
          <w:sz w:val="24"/>
          <w:szCs w:val="24"/>
        </w:rPr>
      </w:pPr>
    </w:p>
    <w:p w:rsidR="00945240" w:rsidRPr="003D54B5" w:rsidRDefault="00945240" w:rsidP="00945240">
      <w:pPr>
        <w:ind w:right="-688"/>
        <w:rPr>
          <w:rFonts w:ascii="Times New Roman" w:hAnsi="Times New Roman" w:cs="Times New Roman"/>
          <w:b/>
          <w:sz w:val="24"/>
          <w:szCs w:val="24"/>
          <w:u w:val="single"/>
        </w:rPr>
      </w:pPr>
      <w:r w:rsidRPr="00326DB3">
        <w:rPr>
          <w:rFonts w:ascii="Times New Roman" w:hAnsi="Times New Roman" w:cs="Times New Roman"/>
          <w:sz w:val="24"/>
          <w:szCs w:val="24"/>
        </w:rPr>
        <w:t>Signed _____________________________________                       Date</w:t>
      </w:r>
      <w:r w:rsidR="003D54B5">
        <w:rPr>
          <w:rFonts w:ascii="Times New Roman" w:hAnsi="Times New Roman" w:cs="Times New Roman"/>
          <w:sz w:val="24"/>
          <w:szCs w:val="24"/>
        </w:rPr>
        <w:t xml:space="preserve"> </w:t>
      </w:r>
      <w:r w:rsidR="003D54B5">
        <w:rPr>
          <w:rFonts w:ascii="Times New Roman" w:hAnsi="Times New Roman" w:cs="Times New Roman"/>
          <w:b/>
          <w:sz w:val="24"/>
          <w:szCs w:val="24"/>
          <w:u w:val="single"/>
        </w:rPr>
        <w:t>06/04/2022</w:t>
      </w:r>
      <w:bookmarkStart w:id="15" w:name="_GoBack"/>
      <w:bookmarkEnd w:id="15"/>
    </w:p>
    <w:p w:rsidR="00945240" w:rsidRPr="00326DB3" w:rsidRDefault="00945240" w:rsidP="00945240">
      <w:pPr>
        <w:ind w:right="-688"/>
        <w:rPr>
          <w:rFonts w:ascii="Times New Roman" w:hAnsi="Times New Roman" w:cs="Times New Roman"/>
          <w:sz w:val="24"/>
          <w:szCs w:val="24"/>
        </w:rPr>
      </w:pPr>
      <w:r w:rsidRPr="00326DB3">
        <w:rPr>
          <w:rFonts w:ascii="Times New Roman" w:hAnsi="Times New Roman" w:cs="Times New Roman"/>
          <w:sz w:val="24"/>
          <w:szCs w:val="24"/>
        </w:rPr>
        <w:t xml:space="preserve">Principal </w:t>
      </w:r>
    </w:p>
    <w:p w:rsidR="00945240" w:rsidRPr="00326DB3" w:rsidRDefault="00945240" w:rsidP="00945240">
      <w:pPr>
        <w:rPr>
          <w:rFonts w:ascii="Times New Roman" w:hAnsi="Times New Roman" w:cs="Times New Roman"/>
          <w:color w:val="FF0000"/>
          <w:sz w:val="24"/>
          <w:szCs w:val="24"/>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pStyle w:val="Heading1"/>
        <w:numPr>
          <w:ilvl w:val="0"/>
          <w:numId w:val="0"/>
        </w:numPr>
        <w:ind w:left="595" w:hanging="595"/>
        <w:rPr>
          <w:rFonts w:ascii="Times New Roman" w:hAnsi="Times New Roman"/>
          <w:color w:val="943634"/>
          <w:sz w:val="24"/>
          <w:szCs w:val="24"/>
        </w:rPr>
      </w:pPr>
      <w:r w:rsidRPr="00326DB3">
        <w:rPr>
          <w:rFonts w:ascii="Times New Roman" w:hAnsi="Times New Roman"/>
          <w:color w:val="943634"/>
          <w:sz w:val="24"/>
          <w:szCs w:val="24"/>
        </w:rPr>
        <w:lastRenderedPageBreak/>
        <w:t>Appendix 5 – Steps for Parents/Guardians to take if bullying is suspected</w:t>
      </w:r>
    </w:p>
    <w:p w:rsidR="00945240" w:rsidRPr="00326DB3" w:rsidRDefault="00945240" w:rsidP="00945240">
      <w:pPr>
        <w:rPr>
          <w:rFonts w:ascii="Times New Roman" w:hAnsi="Times New Roman" w:cs="Times New Roman"/>
          <w:sz w:val="24"/>
          <w:szCs w:val="24"/>
          <w:lang w:eastAsia="en-IE"/>
        </w:rPr>
      </w:pP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Make an appointment.</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Speak to an appropriate teacher as soon as possible.</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Don’t exaggerate.  Be honest and stick to the facts as you understand them.</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Use your notes to make sure you don’t forget to mention any important points.</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Recognise that you may be upset when you speak to the teacher.</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Accept that your child may not have told you all the facts and that there may be another side to the story.</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Ask for a copy of the school’s policy on bullying.</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Find out what action the school intends to take.</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Arrange for a follow-up meeting with the te</w:t>
      </w:r>
      <w:r w:rsidR="00B5530F">
        <w:rPr>
          <w:rFonts w:ascii="Times New Roman" w:hAnsi="Times New Roman" w:cs="Times New Roman"/>
          <w:sz w:val="24"/>
          <w:szCs w:val="24"/>
          <w:lang w:eastAsia="en-IE"/>
        </w:rPr>
        <w:t>a</w:t>
      </w:r>
      <w:r w:rsidRPr="00326DB3">
        <w:rPr>
          <w:rFonts w:ascii="Times New Roman" w:hAnsi="Times New Roman" w:cs="Times New Roman"/>
          <w:sz w:val="24"/>
          <w:szCs w:val="24"/>
          <w:lang w:eastAsia="en-IE"/>
        </w:rPr>
        <w:t xml:space="preserve">cher to measure any improvement in the situation. </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If you are not happy with the teacher’s response, make an appointment to see the principal.</w:t>
      </w:r>
    </w:p>
    <w:p w:rsidR="00945240" w:rsidRPr="00326DB3" w:rsidRDefault="00945240" w:rsidP="00945240">
      <w:pPr>
        <w:numPr>
          <w:ilvl w:val="0"/>
          <w:numId w:val="26"/>
        </w:numPr>
        <w:spacing w:after="0" w:line="360" w:lineRule="auto"/>
        <w:contextualSpacing/>
        <w:rPr>
          <w:rFonts w:ascii="Times New Roman" w:hAnsi="Times New Roman" w:cs="Times New Roman"/>
          <w:sz w:val="24"/>
          <w:szCs w:val="24"/>
          <w:lang w:eastAsia="en-IE"/>
        </w:rPr>
      </w:pPr>
      <w:r w:rsidRPr="00326DB3">
        <w:rPr>
          <w:rFonts w:ascii="Times New Roman" w:hAnsi="Times New Roman" w:cs="Times New Roman"/>
          <w:sz w:val="24"/>
          <w:szCs w:val="24"/>
          <w:lang w:eastAsia="en-IE"/>
        </w:rPr>
        <w:t xml:space="preserve">If you still feel dissatisfied having talked to the principal, refer to the Complaints Procedure. </w:t>
      </w:r>
    </w:p>
    <w:p w:rsidR="00945240" w:rsidRPr="00326DB3" w:rsidRDefault="00945240" w:rsidP="00945240">
      <w:pPr>
        <w:pStyle w:val="Default"/>
        <w:spacing w:line="360" w:lineRule="auto"/>
        <w:ind w:left="360" w:right="-680" w:hanging="360"/>
        <w:rPr>
          <w:color w:val="FF0000"/>
        </w:rPr>
      </w:pPr>
    </w:p>
    <w:p w:rsidR="00945240" w:rsidRPr="00326DB3" w:rsidRDefault="00945240" w:rsidP="00945240">
      <w:pPr>
        <w:rPr>
          <w:rFonts w:ascii="Times New Roman" w:hAnsi="Times New Roman" w:cs="Times New Roman"/>
          <w:sz w:val="24"/>
          <w:szCs w:val="24"/>
        </w:rPr>
      </w:pPr>
    </w:p>
    <w:p w:rsidR="00945240" w:rsidRPr="00326DB3" w:rsidRDefault="00945240">
      <w:pPr>
        <w:rPr>
          <w:rFonts w:ascii="Times New Roman" w:hAnsi="Times New Roman" w:cs="Times New Roman"/>
          <w:sz w:val="24"/>
          <w:szCs w:val="24"/>
        </w:rPr>
      </w:pPr>
    </w:p>
    <w:sectPr w:rsidR="00945240" w:rsidRPr="00326DB3" w:rsidSect="00C462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visibility:visible" o:bullet="t">
        <v:imagedata r:id="rId1" o:title=""/>
      </v:shape>
    </w:pict>
  </w:numPicBullet>
  <w:abstractNum w:abstractNumId="0">
    <w:nsid w:val="06995AC2"/>
    <w:multiLevelType w:val="hybridMultilevel"/>
    <w:tmpl w:val="F87A2B5A"/>
    <w:lvl w:ilvl="0" w:tplc="9A727396">
      <w:start w:val="1"/>
      <w:numFmt w:val="bullet"/>
      <w:lvlText w:val=""/>
      <w:lvlPicBulletId w:val="0"/>
      <w:lvlJc w:val="left"/>
      <w:pPr>
        <w:tabs>
          <w:tab w:val="num" w:pos="933"/>
        </w:tabs>
        <w:ind w:left="933" w:hanging="360"/>
      </w:pPr>
      <w:rPr>
        <w:rFonts w:ascii="Symbol" w:hAnsi="Symbol" w:hint="default"/>
      </w:rPr>
    </w:lvl>
    <w:lvl w:ilvl="1" w:tplc="BA062B50" w:tentative="1">
      <w:start w:val="1"/>
      <w:numFmt w:val="bullet"/>
      <w:lvlText w:val=""/>
      <w:lvlJc w:val="left"/>
      <w:pPr>
        <w:tabs>
          <w:tab w:val="num" w:pos="1653"/>
        </w:tabs>
        <w:ind w:left="1653" w:hanging="360"/>
      </w:pPr>
      <w:rPr>
        <w:rFonts w:ascii="Symbol" w:hAnsi="Symbol" w:hint="default"/>
      </w:rPr>
    </w:lvl>
    <w:lvl w:ilvl="2" w:tplc="18200CF6" w:tentative="1">
      <w:start w:val="1"/>
      <w:numFmt w:val="bullet"/>
      <w:lvlText w:val=""/>
      <w:lvlJc w:val="left"/>
      <w:pPr>
        <w:tabs>
          <w:tab w:val="num" w:pos="2373"/>
        </w:tabs>
        <w:ind w:left="2373" w:hanging="360"/>
      </w:pPr>
      <w:rPr>
        <w:rFonts w:ascii="Symbol" w:hAnsi="Symbol" w:hint="default"/>
      </w:rPr>
    </w:lvl>
    <w:lvl w:ilvl="3" w:tplc="922C0E06" w:tentative="1">
      <w:start w:val="1"/>
      <w:numFmt w:val="bullet"/>
      <w:lvlText w:val=""/>
      <w:lvlJc w:val="left"/>
      <w:pPr>
        <w:tabs>
          <w:tab w:val="num" w:pos="3093"/>
        </w:tabs>
        <w:ind w:left="3093" w:hanging="360"/>
      </w:pPr>
      <w:rPr>
        <w:rFonts w:ascii="Symbol" w:hAnsi="Symbol" w:hint="default"/>
      </w:rPr>
    </w:lvl>
    <w:lvl w:ilvl="4" w:tplc="47A05A0C" w:tentative="1">
      <w:start w:val="1"/>
      <w:numFmt w:val="bullet"/>
      <w:lvlText w:val=""/>
      <w:lvlJc w:val="left"/>
      <w:pPr>
        <w:tabs>
          <w:tab w:val="num" w:pos="3813"/>
        </w:tabs>
        <w:ind w:left="3813" w:hanging="360"/>
      </w:pPr>
      <w:rPr>
        <w:rFonts w:ascii="Symbol" w:hAnsi="Symbol" w:hint="default"/>
      </w:rPr>
    </w:lvl>
    <w:lvl w:ilvl="5" w:tplc="DF7650B6" w:tentative="1">
      <w:start w:val="1"/>
      <w:numFmt w:val="bullet"/>
      <w:lvlText w:val=""/>
      <w:lvlJc w:val="left"/>
      <w:pPr>
        <w:tabs>
          <w:tab w:val="num" w:pos="4533"/>
        </w:tabs>
        <w:ind w:left="4533" w:hanging="360"/>
      </w:pPr>
      <w:rPr>
        <w:rFonts w:ascii="Symbol" w:hAnsi="Symbol" w:hint="default"/>
      </w:rPr>
    </w:lvl>
    <w:lvl w:ilvl="6" w:tplc="BC6CFCD6" w:tentative="1">
      <w:start w:val="1"/>
      <w:numFmt w:val="bullet"/>
      <w:lvlText w:val=""/>
      <w:lvlJc w:val="left"/>
      <w:pPr>
        <w:tabs>
          <w:tab w:val="num" w:pos="5253"/>
        </w:tabs>
        <w:ind w:left="5253" w:hanging="360"/>
      </w:pPr>
      <w:rPr>
        <w:rFonts w:ascii="Symbol" w:hAnsi="Symbol" w:hint="default"/>
      </w:rPr>
    </w:lvl>
    <w:lvl w:ilvl="7" w:tplc="48B484C6" w:tentative="1">
      <w:start w:val="1"/>
      <w:numFmt w:val="bullet"/>
      <w:lvlText w:val=""/>
      <w:lvlJc w:val="left"/>
      <w:pPr>
        <w:tabs>
          <w:tab w:val="num" w:pos="5973"/>
        </w:tabs>
        <w:ind w:left="5973" w:hanging="360"/>
      </w:pPr>
      <w:rPr>
        <w:rFonts w:ascii="Symbol" w:hAnsi="Symbol" w:hint="default"/>
      </w:rPr>
    </w:lvl>
    <w:lvl w:ilvl="8" w:tplc="1B9453D0" w:tentative="1">
      <w:start w:val="1"/>
      <w:numFmt w:val="bullet"/>
      <w:lvlText w:val=""/>
      <w:lvlJc w:val="left"/>
      <w:pPr>
        <w:tabs>
          <w:tab w:val="num" w:pos="6693"/>
        </w:tabs>
        <w:ind w:left="6693" w:hanging="360"/>
      </w:pPr>
      <w:rPr>
        <w:rFonts w:ascii="Symbol" w:hAnsi="Symbol" w:hint="default"/>
      </w:rPr>
    </w:lvl>
  </w:abstractNum>
  <w:abstractNum w:abstractNumId="1">
    <w:nsid w:val="0B626223"/>
    <w:multiLevelType w:val="hybridMultilevel"/>
    <w:tmpl w:val="290C28B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DB62FCE"/>
    <w:multiLevelType w:val="hybridMultilevel"/>
    <w:tmpl w:val="46E40D0E"/>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4907A57"/>
    <w:multiLevelType w:val="hybridMultilevel"/>
    <w:tmpl w:val="55E6C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28004FA1"/>
    <w:multiLevelType w:val="hybridMultilevel"/>
    <w:tmpl w:val="1906543E"/>
    <w:lvl w:ilvl="0" w:tplc="3D180EB6">
      <w:start w:val="1"/>
      <w:numFmt w:val="bullet"/>
      <w:lvlText w:val=""/>
      <w:lvlPicBulletId w:val="0"/>
      <w:lvlJc w:val="left"/>
      <w:pPr>
        <w:tabs>
          <w:tab w:val="num" w:pos="720"/>
        </w:tabs>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8">
    <w:nsid w:val="29B6558A"/>
    <w:multiLevelType w:val="hybridMultilevel"/>
    <w:tmpl w:val="6EFAC82A"/>
    <w:lvl w:ilvl="0" w:tplc="0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3192675B"/>
    <w:multiLevelType w:val="hybridMultilevel"/>
    <w:tmpl w:val="324E3594"/>
    <w:lvl w:ilvl="0" w:tplc="FFF622C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5746448"/>
    <w:multiLevelType w:val="hybridMultilevel"/>
    <w:tmpl w:val="DCD2FD42"/>
    <w:lvl w:ilvl="0" w:tplc="5FB6506C">
      <w:start w:val="1"/>
      <w:numFmt w:val="bullet"/>
      <w:lvlText w:val=""/>
      <w:lvlPicBulletId w:val="0"/>
      <w:lvlJc w:val="left"/>
      <w:pPr>
        <w:tabs>
          <w:tab w:val="num" w:pos="720"/>
        </w:tabs>
        <w:ind w:left="720" w:hanging="360"/>
      </w:pPr>
      <w:rPr>
        <w:rFonts w:ascii="Symbol" w:hAnsi="Symbol" w:hint="default"/>
      </w:rPr>
    </w:lvl>
    <w:lvl w:ilvl="1" w:tplc="CE508520" w:tentative="1">
      <w:start w:val="1"/>
      <w:numFmt w:val="bullet"/>
      <w:lvlText w:val=""/>
      <w:lvlJc w:val="left"/>
      <w:pPr>
        <w:tabs>
          <w:tab w:val="num" w:pos="1440"/>
        </w:tabs>
        <w:ind w:left="1440" w:hanging="360"/>
      </w:pPr>
      <w:rPr>
        <w:rFonts w:ascii="Symbol" w:hAnsi="Symbol" w:hint="default"/>
      </w:rPr>
    </w:lvl>
    <w:lvl w:ilvl="2" w:tplc="A63CD78E" w:tentative="1">
      <w:start w:val="1"/>
      <w:numFmt w:val="bullet"/>
      <w:lvlText w:val=""/>
      <w:lvlJc w:val="left"/>
      <w:pPr>
        <w:tabs>
          <w:tab w:val="num" w:pos="2160"/>
        </w:tabs>
        <w:ind w:left="2160" w:hanging="360"/>
      </w:pPr>
      <w:rPr>
        <w:rFonts w:ascii="Symbol" w:hAnsi="Symbol" w:hint="default"/>
      </w:rPr>
    </w:lvl>
    <w:lvl w:ilvl="3" w:tplc="DD7EE74C" w:tentative="1">
      <w:start w:val="1"/>
      <w:numFmt w:val="bullet"/>
      <w:lvlText w:val=""/>
      <w:lvlJc w:val="left"/>
      <w:pPr>
        <w:tabs>
          <w:tab w:val="num" w:pos="2880"/>
        </w:tabs>
        <w:ind w:left="2880" w:hanging="360"/>
      </w:pPr>
      <w:rPr>
        <w:rFonts w:ascii="Symbol" w:hAnsi="Symbol" w:hint="default"/>
      </w:rPr>
    </w:lvl>
    <w:lvl w:ilvl="4" w:tplc="1474219A" w:tentative="1">
      <w:start w:val="1"/>
      <w:numFmt w:val="bullet"/>
      <w:lvlText w:val=""/>
      <w:lvlJc w:val="left"/>
      <w:pPr>
        <w:tabs>
          <w:tab w:val="num" w:pos="3600"/>
        </w:tabs>
        <w:ind w:left="3600" w:hanging="360"/>
      </w:pPr>
      <w:rPr>
        <w:rFonts w:ascii="Symbol" w:hAnsi="Symbol" w:hint="default"/>
      </w:rPr>
    </w:lvl>
    <w:lvl w:ilvl="5" w:tplc="91120D68" w:tentative="1">
      <w:start w:val="1"/>
      <w:numFmt w:val="bullet"/>
      <w:lvlText w:val=""/>
      <w:lvlJc w:val="left"/>
      <w:pPr>
        <w:tabs>
          <w:tab w:val="num" w:pos="4320"/>
        </w:tabs>
        <w:ind w:left="4320" w:hanging="360"/>
      </w:pPr>
      <w:rPr>
        <w:rFonts w:ascii="Symbol" w:hAnsi="Symbol" w:hint="default"/>
      </w:rPr>
    </w:lvl>
    <w:lvl w:ilvl="6" w:tplc="BD7E3A2C" w:tentative="1">
      <w:start w:val="1"/>
      <w:numFmt w:val="bullet"/>
      <w:lvlText w:val=""/>
      <w:lvlJc w:val="left"/>
      <w:pPr>
        <w:tabs>
          <w:tab w:val="num" w:pos="5040"/>
        </w:tabs>
        <w:ind w:left="5040" w:hanging="360"/>
      </w:pPr>
      <w:rPr>
        <w:rFonts w:ascii="Symbol" w:hAnsi="Symbol" w:hint="default"/>
      </w:rPr>
    </w:lvl>
    <w:lvl w:ilvl="7" w:tplc="1592C04C" w:tentative="1">
      <w:start w:val="1"/>
      <w:numFmt w:val="bullet"/>
      <w:lvlText w:val=""/>
      <w:lvlJc w:val="left"/>
      <w:pPr>
        <w:tabs>
          <w:tab w:val="num" w:pos="5760"/>
        </w:tabs>
        <w:ind w:left="5760" w:hanging="360"/>
      </w:pPr>
      <w:rPr>
        <w:rFonts w:ascii="Symbol" w:hAnsi="Symbol" w:hint="default"/>
      </w:rPr>
    </w:lvl>
    <w:lvl w:ilvl="8" w:tplc="C45EF530" w:tentative="1">
      <w:start w:val="1"/>
      <w:numFmt w:val="bullet"/>
      <w:lvlText w:val=""/>
      <w:lvlJc w:val="left"/>
      <w:pPr>
        <w:tabs>
          <w:tab w:val="num" w:pos="6480"/>
        </w:tabs>
        <w:ind w:left="6480" w:hanging="360"/>
      </w:pPr>
      <w:rPr>
        <w:rFonts w:ascii="Symbol" w:hAnsi="Symbol" w:hint="default"/>
      </w:rPr>
    </w:lvl>
  </w:abstractNum>
  <w:abstractNum w:abstractNumId="12">
    <w:nsid w:val="3D977A51"/>
    <w:multiLevelType w:val="hybridMultilevel"/>
    <w:tmpl w:val="04ACBD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4">
    <w:nsid w:val="3EEC2AEC"/>
    <w:multiLevelType w:val="hybridMultilevel"/>
    <w:tmpl w:val="A51CBAE0"/>
    <w:lvl w:ilvl="0" w:tplc="AEAEE5D8">
      <w:start w:val="1"/>
      <w:numFmt w:val="bullet"/>
      <w:lvlText w:val=""/>
      <w:lvlPicBulletId w:val="0"/>
      <w:lvlJc w:val="left"/>
      <w:pPr>
        <w:tabs>
          <w:tab w:val="num" w:pos="573"/>
        </w:tabs>
        <w:ind w:left="573" w:hanging="360"/>
      </w:pPr>
      <w:rPr>
        <w:rFonts w:ascii="Symbol" w:hAnsi="Symbol" w:hint="default"/>
      </w:rPr>
    </w:lvl>
    <w:lvl w:ilvl="1" w:tplc="4A02AB7C" w:tentative="1">
      <w:start w:val="1"/>
      <w:numFmt w:val="bullet"/>
      <w:lvlText w:val=""/>
      <w:lvlJc w:val="left"/>
      <w:pPr>
        <w:tabs>
          <w:tab w:val="num" w:pos="1293"/>
        </w:tabs>
        <w:ind w:left="1293" w:hanging="360"/>
      </w:pPr>
      <w:rPr>
        <w:rFonts w:ascii="Symbol" w:hAnsi="Symbol" w:hint="default"/>
      </w:rPr>
    </w:lvl>
    <w:lvl w:ilvl="2" w:tplc="29805F8C" w:tentative="1">
      <w:start w:val="1"/>
      <w:numFmt w:val="bullet"/>
      <w:lvlText w:val=""/>
      <w:lvlJc w:val="left"/>
      <w:pPr>
        <w:tabs>
          <w:tab w:val="num" w:pos="2013"/>
        </w:tabs>
        <w:ind w:left="2013" w:hanging="360"/>
      </w:pPr>
      <w:rPr>
        <w:rFonts w:ascii="Symbol" w:hAnsi="Symbol" w:hint="default"/>
      </w:rPr>
    </w:lvl>
    <w:lvl w:ilvl="3" w:tplc="E5AEC128" w:tentative="1">
      <w:start w:val="1"/>
      <w:numFmt w:val="bullet"/>
      <w:lvlText w:val=""/>
      <w:lvlJc w:val="left"/>
      <w:pPr>
        <w:tabs>
          <w:tab w:val="num" w:pos="2733"/>
        </w:tabs>
        <w:ind w:left="2733" w:hanging="360"/>
      </w:pPr>
      <w:rPr>
        <w:rFonts w:ascii="Symbol" w:hAnsi="Symbol" w:hint="default"/>
      </w:rPr>
    </w:lvl>
    <w:lvl w:ilvl="4" w:tplc="AA9EE1C8" w:tentative="1">
      <w:start w:val="1"/>
      <w:numFmt w:val="bullet"/>
      <w:lvlText w:val=""/>
      <w:lvlJc w:val="left"/>
      <w:pPr>
        <w:tabs>
          <w:tab w:val="num" w:pos="3453"/>
        </w:tabs>
        <w:ind w:left="3453" w:hanging="360"/>
      </w:pPr>
      <w:rPr>
        <w:rFonts w:ascii="Symbol" w:hAnsi="Symbol" w:hint="default"/>
      </w:rPr>
    </w:lvl>
    <w:lvl w:ilvl="5" w:tplc="45867D6E" w:tentative="1">
      <w:start w:val="1"/>
      <w:numFmt w:val="bullet"/>
      <w:lvlText w:val=""/>
      <w:lvlJc w:val="left"/>
      <w:pPr>
        <w:tabs>
          <w:tab w:val="num" w:pos="4173"/>
        </w:tabs>
        <w:ind w:left="4173" w:hanging="360"/>
      </w:pPr>
      <w:rPr>
        <w:rFonts w:ascii="Symbol" w:hAnsi="Symbol" w:hint="default"/>
      </w:rPr>
    </w:lvl>
    <w:lvl w:ilvl="6" w:tplc="61A42662" w:tentative="1">
      <w:start w:val="1"/>
      <w:numFmt w:val="bullet"/>
      <w:lvlText w:val=""/>
      <w:lvlJc w:val="left"/>
      <w:pPr>
        <w:tabs>
          <w:tab w:val="num" w:pos="4893"/>
        </w:tabs>
        <w:ind w:left="4893" w:hanging="360"/>
      </w:pPr>
      <w:rPr>
        <w:rFonts w:ascii="Symbol" w:hAnsi="Symbol" w:hint="default"/>
      </w:rPr>
    </w:lvl>
    <w:lvl w:ilvl="7" w:tplc="0A9EB11E" w:tentative="1">
      <w:start w:val="1"/>
      <w:numFmt w:val="bullet"/>
      <w:lvlText w:val=""/>
      <w:lvlJc w:val="left"/>
      <w:pPr>
        <w:tabs>
          <w:tab w:val="num" w:pos="5613"/>
        </w:tabs>
        <w:ind w:left="5613" w:hanging="360"/>
      </w:pPr>
      <w:rPr>
        <w:rFonts w:ascii="Symbol" w:hAnsi="Symbol" w:hint="default"/>
      </w:rPr>
    </w:lvl>
    <w:lvl w:ilvl="8" w:tplc="79927AB2" w:tentative="1">
      <w:start w:val="1"/>
      <w:numFmt w:val="bullet"/>
      <w:lvlText w:val=""/>
      <w:lvlJc w:val="left"/>
      <w:pPr>
        <w:tabs>
          <w:tab w:val="num" w:pos="6333"/>
        </w:tabs>
        <w:ind w:left="6333" w:hanging="360"/>
      </w:pPr>
      <w:rPr>
        <w:rFonts w:ascii="Symbol" w:hAnsi="Symbol" w:hint="default"/>
      </w:rPr>
    </w:lvl>
  </w:abstractNum>
  <w:abstractNum w:abstractNumId="15">
    <w:nsid w:val="43E3198B"/>
    <w:multiLevelType w:val="hybridMultilevel"/>
    <w:tmpl w:val="4C7ECE76"/>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C96D35"/>
    <w:multiLevelType w:val="hybridMultilevel"/>
    <w:tmpl w:val="6F522C58"/>
    <w:lvl w:ilvl="0" w:tplc="999CA0BA">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50E82DD9"/>
    <w:multiLevelType w:val="hybridMultilevel"/>
    <w:tmpl w:val="5BCC3EA2"/>
    <w:lvl w:ilvl="0" w:tplc="BCBE5676">
      <w:start w:val="7"/>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550B4D7A"/>
    <w:multiLevelType w:val="hybridMultilevel"/>
    <w:tmpl w:val="1DD61B78"/>
    <w:lvl w:ilvl="0" w:tplc="21AAB96E">
      <w:start w:val="1"/>
      <w:numFmt w:val="bullet"/>
      <w:lvlText w:val=""/>
      <w:lvlPicBulletId w:val="0"/>
      <w:lvlJc w:val="left"/>
      <w:pPr>
        <w:tabs>
          <w:tab w:val="num" w:pos="720"/>
        </w:tabs>
        <w:ind w:left="720" w:hanging="360"/>
      </w:pPr>
      <w:rPr>
        <w:rFonts w:ascii="Symbol" w:hAnsi="Symbol" w:hint="default"/>
      </w:rPr>
    </w:lvl>
    <w:lvl w:ilvl="1" w:tplc="47529D0C" w:tentative="1">
      <w:start w:val="1"/>
      <w:numFmt w:val="bullet"/>
      <w:lvlText w:val=""/>
      <w:lvlJc w:val="left"/>
      <w:pPr>
        <w:tabs>
          <w:tab w:val="num" w:pos="1440"/>
        </w:tabs>
        <w:ind w:left="1440" w:hanging="360"/>
      </w:pPr>
      <w:rPr>
        <w:rFonts w:ascii="Symbol" w:hAnsi="Symbol" w:hint="default"/>
      </w:rPr>
    </w:lvl>
    <w:lvl w:ilvl="2" w:tplc="63CA9D60" w:tentative="1">
      <w:start w:val="1"/>
      <w:numFmt w:val="bullet"/>
      <w:lvlText w:val=""/>
      <w:lvlJc w:val="left"/>
      <w:pPr>
        <w:tabs>
          <w:tab w:val="num" w:pos="2160"/>
        </w:tabs>
        <w:ind w:left="2160" w:hanging="360"/>
      </w:pPr>
      <w:rPr>
        <w:rFonts w:ascii="Symbol" w:hAnsi="Symbol" w:hint="default"/>
      </w:rPr>
    </w:lvl>
    <w:lvl w:ilvl="3" w:tplc="D55EF962" w:tentative="1">
      <w:start w:val="1"/>
      <w:numFmt w:val="bullet"/>
      <w:lvlText w:val=""/>
      <w:lvlJc w:val="left"/>
      <w:pPr>
        <w:tabs>
          <w:tab w:val="num" w:pos="2880"/>
        </w:tabs>
        <w:ind w:left="2880" w:hanging="360"/>
      </w:pPr>
      <w:rPr>
        <w:rFonts w:ascii="Symbol" w:hAnsi="Symbol" w:hint="default"/>
      </w:rPr>
    </w:lvl>
    <w:lvl w:ilvl="4" w:tplc="B512E39A" w:tentative="1">
      <w:start w:val="1"/>
      <w:numFmt w:val="bullet"/>
      <w:lvlText w:val=""/>
      <w:lvlJc w:val="left"/>
      <w:pPr>
        <w:tabs>
          <w:tab w:val="num" w:pos="3600"/>
        </w:tabs>
        <w:ind w:left="3600" w:hanging="360"/>
      </w:pPr>
      <w:rPr>
        <w:rFonts w:ascii="Symbol" w:hAnsi="Symbol" w:hint="default"/>
      </w:rPr>
    </w:lvl>
    <w:lvl w:ilvl="5" w:tplc="285CB7D0" w:tentative="1">
      <w:start w:val="1"/>
      <w:numFmt w:val="bullet"/>
      <w:lvlText w:val=""/>
      <w:lvlJc w:val="left"/>
      <w:pPr>
        <w:tabs>
          <w:tab w:val="num" w:pos="4320"/>
        </w:tabs>
        <w:ind w:left="4320" w:hanging="360"/>
      </w:pPr>
      <w:rPr>
        <w:rFonts w:ascii="Symbol" w:hAnsi="Symbol" w:hint="default"/>
      </w:rPr>
    </w:lvl>
    <w:lvl w:ilvl="6" w:tplc="304AD82E" w:tentative="1">
      <w:start w:val="1"/>
      <w:numFmt w:val="bullet"/>
      <w:lvlText w:val=""/>
      <w:lvlJc w:val="left"/>
      <w:pPr>
        <w:tabs>
          <w:tab w:val="num" w:pos="5040"/>
        </w:tabs>
        <w:ind w:left="5040" w:hanging="360"/>
      </w:pPr>
      <w:rPr>
        <w:rFonts w:ascii="Symbol" w:hAnsi="Symbol" w:hint="default"/>
      </w:rPr>
    </w:lvl>
    <w:lvl w:ilvl="7" w:tplc="0B6C879E" w:tentative="1">
      <w:start w:val="1"/>
      <w:numFmt w:val="bullet"/>
      <w:lvlText w:val=""/>
      <w:lvlJc w:val="left"/>
      <w:pPr>
        <w:tabs>
          <w:tab w:val="num" w:pos="5760"/>
        </w:tabs>
        <w:ind w:left="5760" w:hanging="360"/>
      </w:pPr>
      <w:rPr>
        <w:rFonts w:ascii="Symbol" w:hAnsi="Symbol" w:hint="default"/>
      </w:rPr>
    </w:lvl>
    <w:lvl w:ilvl="8" w:tplc="50928BC6" w:tentative="1">
      <w:start w:val="1"/>
      <w:numFmt w:val="bullet"/>
      <w:lvlText w:val=""/>
      <w:lvlJc w:val="left"/>
      <w:pPr>
        <w:tabs>
          <w:tab w:val="num" w:pos="6480"/>
        </w:tabs>
        <w:ind w:left="6480" w:hanging="360"/>
      </w:pPr>
      <w:rPr>
        <w:rFonts w:ascii="Symbol" w:hAnsi="Symbol" w:hint="default"/>
      </w:rPr>
    </w:lvl>
  </w:abstractNum>
  <w:abstractNum w:abstractNumId="20">
    <w:nsid w:val="5F6A3DD0"/>
    <w:multiLevelType w:val="hybridMultilevel"/>
    <w:tmpl w:val="41BC17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1565F6C"/>
    <w:multiLevelType w:val="hybridMultilevel"/>
    <w:tmpl w:val="1BE0BACA"/>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6F463A8"/>
    <w:multiLevelType w:val="hybridMultilevel"/>
    <w:tmpl w:val="B738795C"/>
    <w:lvl w:ilvl="0" w:tplc="0D28F474">
      <w:start w:val="7"/>
      <w:numFmt w:val="decimal"/>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33C25F8"/>
    <w:multiLevelType w:val="hybridMultilevel"/>
    <w:tmpl w:val="8892E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A987C9E"/>
    <w:multiLevelType w:val="hybridMultilevel"/>
    <w:tmpl w:val="FA9A7B44"/>
    <w:lvl w:ilvl="0" w:tplc="3D180EB6">
      <w:start w:val="1"/>
      <w:numFmt w:val="bullet"/>
      <w:lvlText w:val=""/>
      <w:lvlPicBulletId w:val="0"/>
      <w:lvlJc w:val="left"/>
      <w:pPr>
        <w:tabs>
          <w:tab w:val="num" w:pos="720"/>
        </w:tabs>
        <w:ind w:left="720" w:hanging="360"/>
      </w:pPr>
      <w:rPr>
        <w:rFonts w:ascii="Symbol" w:hAnsi="Symbol" w:hint="default"/>
      </w:rPr>
    </w:lvl>
    <w:lvl w:ilvl="1" w:tplc="BDBED248" w:tentative="1">
      <w:start w:val="1"/>
      <w:numFmt w:val="bullet"/>
      <w:lvlText w:val=""/>
      <w:lvlJc w:val="left"/>
      <w:pPr>
        <w:tabs>
          <w:tab w:val="num" w:pos="1440"/>
        </w:tabs>
        <w:ind w:left="1440" w:hanging="360"/>
      </w:pPr>
      <w:rPr>
        <w:rFonts w:ascii="Symbol" w:hAnsi="Symbol" w:hint="default"/>
      </w:rPr>
    </w:lvl>
    <w:lvl w:ilvl="2" w:tplc="C49C1D10" w:tentative="1">
      <w:start w:val="1"/>
      <w:numFmt w:val="bullet"/>
      <w:lvlText w:val=""/>
      <w:lvlJc w:val="left"/>
      <w:pPr>
        <w:tabs>
          <w:tab w:val="num" w:pos="2160"/>
        </w:tabs>
        <w:ind w:left="2160" w:hanging="360"/>
      </w:pPr>
      <w:rPr>
        <w:rFonts w:ascii="Symbol" w:hAnsi="Symbol" w:hint="default"/>
      </w:rPr>
    </w:lvl>
    <w:lvl w:ilvl="3" w:tplc="6DB896FC" w:tentative="1">
      <w:start w:val="1"/>
      <w:numFmt w:val="bullet"/>
      <w:lvlText w:val=""/>
      <w:lvlJc w:val="left"/>
      <w:pPr>
        <w:tabs>
          <w:tab w:val="num" w:pos="2880"/>
        </w:tabs>
        <w:ind w:left="2880" w:hanging="360"/>
      </w:pPr>
      <w:rPr>
        <w:rFonts w:ascii="Symbol" w:hAnsi="Symbol" w:hint="default"/>
      </w:rPr>
    </w:lvl>
    <w:lvl w:ilvl="4" w:tplc="A72836DA" w:tentative="1">
      <w:start w:val="1"/>
      <w:numFmt w:val="bullet"/>
      <w:lvlText w:val=""/>
      <w:lvlJc w:val="left"/>
      <w:pPr>
        <w:tabs>
          <w:tab w:val="num" w:pos="3600"/>
        </w:tabs>
        <w:ind w:left="3600" w:hanging="360"/>
      </w:pPr>
      <w:rPr>
        <w:rFonts w:ascii="Symbol" w:hAnsi="Symbol" w:hint="default"/>
      </w:rPr>
    </w:lvl>
    <w:lvl w:ilvl="5" w:tplc="9BEE8290" w:tentative="1">
      <w:start w:val="1"/>
      <w:numFmt w:val="bullet"/>
      <w:lvlText w:val=""/>
      <w:lvlJc w:val="left"/>
      <w:pPr>
        <w:tabs>
          <w:tab w:val="num" w:pos="4320"/>
        </w:tabs>
        <w:ind w:left="4320" w:hanging="360"/>
      </w:pPr>
      <w:rPr>
        <w:rFonts w:ascii="Symbol" w:hAnsi="Symbol" w:hint="default"/>
      </w:rPr>
    </w:lvl>
    <w:lvl w:ilvl="6" w:tplc="623AA01A" w:tentative="1">
      <w:start w:val="1"/>
      <w:numFmt w:val="bullet"/>
      <w:lvlText w:val=""/>
      <w:lvlJc w:val="left"/>
      <w:pPr>
        <w:tabs>
          <w:tab w:val="num" w:pos="5040"/>
        </w:tabs>
        <w:ind w:left="5040" w:hanging="360"/>
      </w:pPr>
      <w:rPr>
        <w:rFonts w:ascii="Symbol" w:hAnsi="Symbol" w:hint="default"/>
      </w:rPr>
    </w:lvl>
    <w:lvl w:ilvl="7" w:tplc="94F03EE2" w:tentative="1">
      <w:start w:val="1"/>
      <w:numFmt w:val="bullet"/>
      <w:lvlText w:val=""/>
      <w:lvlJc w:val="left"/>
      <w:pPr>
        <w:tabs>
          <w:tab w:val="num" w:pos="5760"/>
        </w:tabs>
        <w:ind w:left="5760" w:hanging="360"/>
      </w:pPr>
      <w:rPr>
        <w:rFonts w:ascii="Symbol" w:hAnsi="Symbol" w:hint="default"/>
      </w:rPr>
    </w:lvl>
    <w:lvl w:ilvl="8" w:tplc="D5F478E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2"/>
  </w:num>
  <w:num w:numId="3">
    <w:abstractNumId w:val="13"/>
  </w:num>
  <w:num w:numId="4">
    <w:abstractNumId w:val="18"/>
  </w:num>
  <w:num w:numId="5">
    <w:abstractNumId w:val="8"/>
  </w:num>
  <w:num w:numId="6">
    <w:abstractNumId w:val="10"/>
  </w:num>
  <w:num w:numId="7">
    <w:abstractNumId w:val="21"/>
  </w:num>
  <w:num w:numId="8">
    <w:abstractNumId w:val="15"/>
  </w:num>
  <w:num w:numId="9">
    <w:abstractNumId w:val="22"/>
  </w:num>
  <w:num w:numId="10">
    <w:abstractNumId w:val="16"/>
  </w:num>
  <w:num w:numId="11">
    <w:abstractNumId w:val="17"/>
  </w:num>
  <w:num w:numId="12">
    <w:abstractNumId w:val="0"/>
  </w:num>
  <w:num w:numId="13">
    <w:abstractNumId w:val="11"/>
  </w:num>
  <w:num w:numId="14">
    <w:abstractNumId w:val="19"/>
  </w:num>
  <w:num w:numId="15">
    <w:abstractNumId w:val="14"/>
  </w:num>
  <w:num w:numId="16">
    <w:abstractNumId w:val="25"/>
  </w:num>
  <w:num w:numId="17">
    <w:abstractNumId w:val="6"/>
  </w:num>
  <w:num w:numId="18">
    <w:abstractNumId w:val="1"/>
  </w:num>
  <w:num w:numId="19">
    <w:abstractNumId w:val="2"/>
  </w:num>
  <w:num w:numId="20">
    <w:abstractNumId w:val="20"/>
  </w:num>
  <w:num w:numId="21">
    <w:abstractNumId w:val="23"/>
  </w:num>
  <w:num w:numId="22">
    <w:abstractNumId w:val="4"/>
  </w:num>
  <w:num w:numId="23">
    <w:abstractNumId w:val="9"/>
  </w:num>
  <w:num w:numId="24">
    <w:abstractNumId w:val="24"/>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5240"/>
    <w:rsid w:val="00031156"/>
    <w:rsid w:val="0003245C"/>
    <w:rsid w:val="000A5C03"/>
    <w:rsid w:val="000A70D9"/>
    <w:rsid w:val="000C4A7A"/>
    <w:rsid w:val="002329FF"/>
    <w:rsid w:val="002D549E"/>
    <w:rsid w:val="00326DB3"/>
    <w:rsid w:val="003D54B5"/>
    <w:rsid w:val="00416BF9"/>
    <w:rsid w:val="00464023"/>
    <w:rsid w:val="004703EB"/>
    <w:rsid w:val="004E4B4B"/>
    <w:rsid w:val="00502104"/>
    <w:rsid w:val="005B7990"/>
    <w:rsid w:val="005D0055"/>
    <w:rsid w:val="006565F0"/>
    <w:rsid w:val="00812E54"/>
    <w:rsid w:val="008664B6"/>
    <w:rsid w:val="00913A8D"/>
    <w:rsid w:val="009210C1"/>
    <w:rsid w:val="0093194B"/>
    <w:rsid w:val="00945240"/>
    <w:rsid w:val="00A16345"/>
    <w:rsid w:val="00A52CAF"/>
    <w:rsid w:val="00AA0EEC"/>
    <w:rsid w:val="00AD6903"/>
    <w:rsid w:val="00AE591D"/>
    <w:rsid w:val="00B5530F"/>
    <w:rsid w:val="00C462D8"/>
    <w:rsid w:val="00CF6017"/>
    <w:rsid w:val="00DB2200"/>
    <w:rsid w:val="00E3223F"/>
    <w:rsid w:val="00EE4DB8"/>
    <w:rsid w:val="00F871E2"/>
    <w:rsid w:val="00FB6CAC"/>
    <w:rsid w:val="00FD3D32"/>
    <w:rsid w:val="00FD7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45"/>
  </w:style>
  <w:style w:type="paragraph" w:styleId="Heading1">
    <w:name w:val="heading 1"/>
    <w:basedOn w:val="Normal"/>
    <w:next w:val="Normal"/>
    <w:link w:val="Heading1Char"/>
    <w:uiPriority w:val="99"/>
    <w:qFormat/>
    <w:rsid w:val="00945240"/>
    <w:pPr>
      <w:keepNext/>
      <w:keepLines/>
      <w:numPr>
        <w:numId w:val="3"/>
      </w:numPr>
      <w:spacing w:after="256" w:line="233" w:lineRule="auto"/>
      <w:ind w:left="595" w:hanging="610"/>
      <w:outlineLvl w:val="0"/>
    </w:pPr>
    <w:rPr>
      <w:rFonts w:ascii="Arial" w:eastAsia="Times New Roman" w:hAnsi="Arial" w:cs="Times New Roman"/>
      <w:b/>
      <w:color w:val="99CC00"/>
      <w:lang w:eastAsia="en-IE"/>
    </w:rPr>
  </w:style>
  <w:style w:type="paragraph" w:styleId="Heading2">
    <w:name w:val="heading 2"/>
    <w:basedOn w:val="Normal"/>
    <w:next w:val="Normal"/>
    <w:link w:val="Heading2Char"/>
    <w:uiPriority w:val="99"/>
    <w:qFormat/>
    <w:rsid w:val="00945240"/>
    <w:pPr>
      <w:keepNext/>
      <w:keepLines/>
      <w:numPr>
        <w:ilvl w:val="1"/>
        <w:numId w:val="3"/>
      </w:numPr>
      <w:spacing w:after="256" w:line="233" w:lineRule="auto"/>
      <w:ind w:left="595" w:hanging="610"/>
      <w:outlineLvl w:val="1"/>
    </w:pPr>
    <w:rPr>
      <w:rFonts w:ascii="Arial" w:eastAsia="Times New Roman" w:hAnsi="Arial" w:cs="Times New Roman"/>
      <w:b/>
      <w:color w:val="99CC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45240"/>
    <w:pPr>
      <w:spacing w:before="100" w:beforeAutospacing="1" w:after="100" w:afterAutospacing="1" w:line="240" w:lineRule="auto"/>
    </w:pPr>
    <w:rPr>
      <w:rFonts w:ascii="Times New Roman" w:eastAsia="Times New Roman" w:hAnsi="Times New Roman" w:cs="Times New Roman"/>
      <w:sz w:val="24"/>
      <w:szCs w:val="20"/>
      <w:lang w:eastAsia="en-IE"/>
    </w:rPr>
  </w:style>
  <w:style w:type="character" w:customStyle="1" w:styleId="NormalWebChar">
    <w:name w:val="Normal (Web) Char"/>
    <w:link w:val="NormalWeb"/>
    <w:uiPriority w:val="99"/>
    <w:locked/>
    <w:rsid w:val="00945240"/>
    <w:rPr>
      <w:rFonts w:ascii="Times New Roman" w:eastAsia="Times New Roman" w:hAnsi="Times New Roman" w:cs="Times New Roman"/>
      <w:sz w:val="24"/>
      <w:szCs w:val="20"/>
      <w:lang w:eastAsia="en-IE"/>
    </w:rPr>
  </w:style>
  <w:style w:type="character" w:styleId="Hyperlink">
    <w:name w:val="Hyperlink"/>
    <w:uiPriority w:val="99"/>
    <w:rsid w:val="00945240"/>
    <w:rPr>
      <w:color w:val="0000FF"/>
      <w:u w:val="single"/>
    </w:rPr>
  </w:style>
  <w:style w:type="paragraph" w:styleId="BalloonText">
    <w:name w:val="Balloon Text"/>
    <w:basedOn w:val="Normal"/>
    <w:link w:val="BalloonTextChar"/>
    <w:uiPriority w:val="99"/>
    <w:semiHidden/>
    <w:unhideWhenUsed/>
    <w:rsid w:val="0094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40"/>
    <w:rPr>
      <w:rFonts w:ascii="Tahoma" w:hAnsi="Tahoma" w:cs="Tahoma"/>
      <w:sz w:val="16"/>
      <w:szCs w:val="16"/>
    </w:rPr>
  </w:style>
  <w:style w:type="character" w:customStyle="1" w:styleId="Heading1Char">
    <w:name w:val="Heading 1 Char"/>
    <w:basedOn w:val="DefaultParagraphFont"/>
    <w:link w:val="Heading1"/>
    <w:uiPriority w:val="99"/>
    <w:rsid w:val="00945240"/>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rsid w:val="00945240"/>
    <w:rPr>
      <w:rFonts w:ascii="Arial" w:eastAsia="Times New Roman" w:hAnsi="Arial" w:cs="Times New Roman"/>
      <w:b/>
      <w:color w:val="99CC00"/>
      <w:lang w:eastAsia="en-IE"/>
    </w:rPr>
  </w:style>
  <w:style w:type="paragraph" w:customStyle="1" w:styleId="Default">
    <w:name w:val="Default"/>
    <w:rsid w:val="0094524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OC1">
    <w:name w:val="toc 1"/>
    <w:basedOn w:val="Normal"/>
    <w:next w:val="Normal"/>
    <w:autoRedefine/>
    <w:uiPriority w:val="39"/>
    <w:rsid w:val="00945240"/>
    <w:pPr>
      <w:tabs>
        <w:tab w:val="right" w:leader="dot" w:pos="9016"/>
      </w:tabs>
      <w:spacing w:before="120" w:after="120" w:line="360" w:lineRule="auto"/>
    </w:pPr>
    <w:rPr>
      <w:rFonts w:ascii="Times New Roman" w:eastAsia="Times New Roman" w:hAnsi="Times New Roman" w:cs="Times New Roman"/>
      <w:b/>
      <w:bCs/>
      <w:caps/>
      <w:sz w:val="20"/>
      <w:szCs w:val="20"/>
      <w:lang w:val="en-GB" w:eastAsia="en-GB"/>
    </w:rPr>
  </w:style>
  <w:style w:type="paragraph" w:styleId="Header">
    <w:name w:val="header"/>
    <w:basedOn w:val="Normal"/>
    <w:link w:val="HeaderChar"/>
    <w:uiPriority w:val="99"/>
    <w:rsid w:val="00945240"/>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4524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945240"/>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45240"/>
    <w:rPr>
      <w:rFonts w:ascii="Times New Roman" w:eastAsia="Times New Roman" w:hAnsi="Times New Roman" w:cs="Times New Roman"/>
      <w:sz w:val="24"/>
      <w:szCs w:val="24"/>
      <w:lang w:val="en-GB" w:eastAsia="en-GB"/>
    </w:rPr>
  </w:style>
  <w:style w:type="character" w:styleId="PageNumber">
    <w:name w:val="page number"/>
    <w:uiPriority w:val="99"/>
    <w:rsid w:val="00945240"/>
    <w:rPr>
      <w:rFonts w:cs="Times New Roman"/>
    </w:rPr>
  </w:style>
  <w:style w:type="paragraph" w:styleId="TOC2">
    <w:name w:val="toc 2"/>
    <w:basedOn w:val="Normal"/>
    <w:next w:val="Normal"/>
    <w:autoRedefine/>
    <w:uiPriority w:val="39"/>
    <w:rsid w:val="00945240"/>
    <w:pPr>
      <w:spacing w:after="0" w:line="240" w:lineRule="auto"/>
      <w:ind w:left="240"/>
    </w:pPr>
    <w:rPr>
      <w:rFonts w:ascii="Times New Roman" w:eastAsia="Times New Roman" w:hAnsi="Times New Roman" w:cs="Times New Roman"/>
      <w:smallCaps/>
      <w:sz w:val="20"/>
      <w:szCs w:val="20"/>
      <w:lang w:val="en-GB" w:eastAsia="en-GB"/>
    </w:rPr>
  </w:style>
  <w:style w:type="paragraph" w:styleId="TOC3">
    <w:name w:val="toc 3"/>
    <w:basedOn w:val="Normal"/>
    <w:next w:val="Normal"/>
    <w:autoRedefine/>
    <w:uiPriority w:val="99"/>
    <w:semiHidden/>
    <w:rsid w:val="00945240"/>
    <w:pPr>
      <w:spacing w:after="0" w:line="240" w:lineRule="auto"/>
      <w:ind w:left="480"/>
    </w:pPr>
    <w:rPr>
      <w:rFonts w:ascii="Times New Roman" w:eastAsia="Times New Roman" w:hAnsi="Times New Roman" w:cs="Times New Roman"/>
      <w:i/>
      <w:iCs/>
      <w:sz w:val="20"/>
      <w:szCs w:val="20"/>
      <w:lang w:val="en-GB" w:eastAsia="en-GB"/>
    </w:rPr>
  </w:style>
  <w:style w:type="paragraph" w:styleId="TOC4">
    <w:name w:val="toc 4"/>
    <w:basedOn w:val="Normal"/>
    <w:next w:val="Normal"/>
    <w:autoRedefine/>
    <w:uiPriority w:val="99"/>
    <w:semiHidden/>
    <w:rsid w:val="00945240"/>
    <w:pPr>
      <w:spacing w:after="0" w:line="240" w:lineRule="auto"/>
      <w:ind w:left="720"/>
    </w:pPr>
    <w:rPr>
      <w:rFonts w:ascii="Times New Roman" w:eastAsia="Times New Roman" w:hAnsi="Times New Roman" w:cs="Times New Roman"/>
      <w:sz w:val="18"/>
      <w:szCs w:val="18"/>
      <w:lang w:val="en-GB" w:eastAsia="en-GB"/>
    </w:rPr>
  </w:style>
  <w:style w:type="paragraph" w:styleId="TOC5">
    <w:name w:val="toc 5"/>
    <w:basedOn w:val="Normal"/>
    <w:next w:val="Normal"/>
    <w:autoRedefine/>
    <w:uiPriority w:val="99"/>
    <w:semiHidden/>
    <w:rsid w:val="00945240"/>
    <w:pPr>
      <w:spacing w:after="0" w:line="240" w:lineRule="auto"/>
      <w:ind w:left="960"/>
    </w:pPr>
    <w:rPr>
      <w:rFonts w:ascii="Times New Roman" w:eastAsia="Times New Roman" w:hAnsi="Times New Roman" w:cs="Times New Roman"/>
      <w:sz w:val="18"/>
      <w:szCs w:val="18"/>
      <w:lang w:val="en-GB" w:eastAsia="en-GB"/>
    </w:rPr>
  </w:style>
  <w:style w:type="paragraph" w:styleId="TOC6">
    <w:name w:val="toc 6"/>
    <w:basedOn w:val="Normal"/>
    <w:next w:val="Normal"/>
    <w:autoRedefine/>
    <w:uiPriority w:val="99"/>
    <w:semiHidden/>
    <w:rsid w:val="00945240"/>
    <w:pPr>
      <w:spacing w:after="0" w:line="240" w:lineRule="auto"/>
      <w:ind w:left="1200"/>
    </w:pPr>
    <w:rPr>
      <w:rFonts w:ascii="Times New Roman" w:eastAsia="Times New Roman" w:hAnsi="Times New Roman" w:cs="Times New Roman"/>
      <w:sz w:val="18"/>
      <w:szCs w:val="18"/>
      <w:lang w:val="en-GB" w:eastAsia="en-GB"/>
    </w:rPr>
  </w:style>
  <w:style w:type="paragraph" w:styleId="TOC7">
    <w:name w:val="toc 7"/>
    <w:basedOn w:val="Normal"/>
    <w:next w:val="Normal"/>
    <w:autoRedefine/>
    <w:uiPriority w:val="99"/>
    <w:semiHidden/>
    <w:rsid w:val="00945240"/>
    <w:pPr>
      <w:spacing w:after="0" w:line="240" w:lineRule="auto"/>
      <w:ind w:left="1440"/>
    </w:pPr>
    <w:rPr>
      <w:rFonts w:ascii="Times New Roman" w:eastAsia="Times New Roman" w:hAnsi="Times New Roman" w:cs="Times New Roman"/>
      <w:sz w:val="18"/>
      <w:szCs w:val="18"/>
      <w:lang w:val="en-GB" w:eastAsia="en-GB"/>
    </w:rPr>
  </w:style>
  <w:style w:type="paragraph" w:styleId="TOC8">
    <w:name w:val="toc 8"/>
    <w:basedOn w:val="Normal"/>
    <w:next w:val="Normal"/>
    <w:autoRedefine/>
    <w:uiPriority w:val="99"/>
    <w:semiHidden/>
    <w:rsid w:val="00945240"/>
    <w:pPr>
      <w:spacing w:after="0" w:line="240" w:lineRule="auto"/>
      <w:ind w:left="1680"/>
    </w:pPr>
    <w:rPr>
      <w:rFonts w:ascii="Times New Roman" w:eastAsia="Times New Roman" w:hAnsi="Times New Roman" w:cs="Times New Roman"/>
      <w:sz w:val="18"/>
      <w:szCs w:val="18"/>
      <w:lang w:val="en-GB" w:eastAsia="en-GB"/>
    </w:rPr>
  </w:style>
  <w:style w:type="paragraph" w:styleId="TOC9">
    <w:name w:val="toc 9"/>
    <w:basedOn w:val="Normal"/>
    <w:next w:val="Normal"/>
    <w:autoRedefine/>
    <w:uiPriority w:val="99"/>
    <w:semiHidden/>
    <w:rsid w:val="00945240"/>
    <w:pPr>
      <w:spacing w:after="0" w:line="240" w:lineRule="auto"/>
      <w:ind w:left="1920"/>
    </w:pPr>
    <w:rPr>
      <w:rFonts w:ascii="Times New Roman" w:eastAsia="Times New Roman" w:hAnsi="Times New Roman" w:cs="Times New Roman"/>
      <w:sz w:val="18"/>
      <w:szCs w:val="18"/>
      <w:lang w:val="en-GB" w:eastAsia="en-GB"/>
    </w:rPr>
  </w:style>
  <w:style w:type="paragraph" w:styleId="NoSpacing">
    <w:name w:val="No Spacing"/>
    <w:uiPriority w:val="99"/>
    <w:qFormat/>
    <w:rsid w:val="00945240"/>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99"/>
    <w:rsid w:val="00945240"/>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locked/>
    <w:rsid w:val="00945240"/>
    <w:rPr>
      <w:sz w:val="24"/>
      <w:lang w:val="en-IE" w:eastAsia="en-IE"/>
    </w:rPr>
  </w:style>
  <w:style w:type="paragraph" w:styleId="ListParagraph">
    <w:name w:val="List Paragraph"/>
    <w:basedOn w:val="Normal"/>
    <w:uiPriority w:val="34"/>
    <w:qFormat/>
    <w:rsid w:val="00945240"/>
    <w:pPr>
      <w:ind w:left="720"/>
      <w:contextualSpacing/>
    </w:pPr>
    <w:rPr>
      <w:rFonts w:ascii="Calibri" w:eastAsia="Calibri" w:hAnsi="Calibri" w:cs="Times New Roman"/>
      <w:lang w:val="en-US"/>
    </w:rPr>
  </w:style>
  <w:style w:type="character" w:styleId="CommentReference">
    <w:name w:val="annotation reference"/>
    <w:uiPriority w:val="99"/>
    <w:semiHidden/>
    <w:unhideWhenUsed/>
    <w:rsid w:val="00945240"/>
    <w:rPr>
      <w:sz w:val="16"/>
      <w:szCs w:val="16"/>
    </w:rPr>
  </w:style>
  <w:style w:type="paragraph" w:styleId="CommentText">
    <w:name w:val="annotation text"/>
    <w:basedOn w:val="Normal"/>
    <w:link w:val="CommentTextChar"/>
    <w:uiPriority w:val="99"/>
    <w:semiHidden/>
    <w:unhideWhenUsed/>
    <w:rsid w:val="00945240"/>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94524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45240"/>
    <w:rPr>
      <w:b/>
      <w:bCs/>
    </w:rPr>
  </w:style>
  <w:style w:type="character" w:customStyle="1" w:styleId="CommentSubjectChar">
    <w:name w:val="Comment Subject Char"/>
    <w:basedOn w:val="CommentTextChar"/>
    <w:link w:val="CommentSubject"/>
    <w:uiPriority w:val="99"/>
    <w:semiHidden/>
    <w:rsid w:val="00945240"/>
    <w:rPr>
      <w:rFonts w:ascii="Times New Roman" w:eastAsia="Times New Roman" w:hAnsi="Times New Roman" w:cs="Times New Roman"/>
      <w:b/>
      <w:bCs/>
      <w:sz w:val="20"/>
      <w:szCs w:val="20"/>
      <w:lang w:val="en-GB" w:eastAsia="en-GB"/>
    </w:rPr>
  </w:style>
  <w:style w:type="paragraph" w:styleId="IntenseQuote">
    <w:name w:val="Intense Quote"/>
    <w:basedOn w:val="Normal"/>
    <w:next w:val="Normal"/>
    <w:link w:val="IntenseQuoteChar"/>
    <w:uiPriority w:val="30"/>
    <w:qFormat/>
    <w:rsid w:val="00945240"/>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val="en-GB" w:eastAsia="en-GB"/>
    </w:rPr>
  </w:style>
  <w:style w:type="character" w:customStyle="1" w:styleId="IntenseQuoteChar">
    <w:name w:val="Intense Quote Char"/>
    <w:basedOn w:val="DefaultParagraphFont"/>
    <w:link w:val="IntenseQuote"/>
    <w:uiPriority w:val="30"/>
    <w:rsid w:val="00945240"/>
    <w:rPr>
      <w:rFonts w:ascii="Times New Roman" w:eastAsia="Times New Roman" w:hAnsi="Times New Roman" w:cs="Times New Roman"/>
      <w:i/>
      <w:iCs/>
      <w:color w:val="4F81BD"/>
      <w:sz w:val="24"/>
      <w:szCs w:val="24"/>
      <w:lang w:val="en-GB" w:eastAsia="en-GB"/>
    </w:rPr>
  </w:style>
  <w:style w:type="character" w:styleId="IntenseReference">
    <w:name w:val="Intense Reference"/>
    <w:uiPriority w:val="32"/>
    <w:qFormat/>
    <w:rsid w:val="00945240"/>
    <w:rPr>
      <w:b/>
      <w:bCs/>
      <w:smallCaps/>
      <w:color w:val="4F81BD"/>
      <w:spacing w:val="5"/>
    </w:rPr>
  </w:style>
  <w:style w:type="character" w:styleId="SubtleReference">
    <w:name w:val="Subtle Reference"/>
    <w:uiPriority w:val="31"/>
    <w:qFormat/>
    <w:rsid w:val="00945240"/>
    <w:rPr>
      <w:smallCaps/>
      <w:color w:val="5A5A5A"/>
    </w:rPr>
  </w:style>
  <w:style w:type="paragraph" w:styleId="Revision">
    <w:name w:val="Revision"/>
    <w:hidden/>
    <w:uiPriority w:val="99"/>
    <w:semiHidden/>
    <w:rsid w:val="00945240"/>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94524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45240"/>
    <w:pPr>
      <w:keepNext/>
      <w:keepLines/>
      <w:numPr>
        <w:numId w:val="3"/>
      </w:numPr>
      <w:spacing w:after="256" w:line="233" w:lineRule="auto"/>
      <w:ind w:left="595" w:hanging="610"/>
      <w:outlineLvl w:val="0"/>
    </w:pPr>
    <w:rPr>
      <w:rFonts w:ascii="Arial" w:eastAsia="Times New Roman" w:hAnsi="Arial" w:cs="Times New Roman"/>
      <w:b/>
      <w:color w:val="99CC00"/>
      <w:lang w:eastAsia="en-IE"/>
    </w:rPr>
  </w:style>
  <w:style w:type="paragraph" w:styleId="Heading2">
    <w:name w:val="heading 2"/>
    <w:basedOn w:val="Normal"/>
    <w:next w:val="Normal"/>
    <w:link w:val="Heading2Char"/>
    <w:uiPriority w:val="99"/>
    <w:qFormat/>
    <w:rsid w:val="00945240"/>
    <w:pPr>
      <w:keepNext/>
      <w:keepLines/>
      <w:numPr>
        <w:ilvl w:val="1"/>
        <w:numId w:val="3"/>
      </w:numPr>
      <w:spacing w:after="256" w:line="233" w:lineRule="auto"/>
      <w:ind w:left="595" w:hanging="610"/>
      <w:outlineLvl w:val="1"/>
    </w:pPr>
    <w:rPr>
      <w:rFonts w:ascii="Arial" w:eastAsia="Times New Roman" w:hAnsi="Arial" w:cs="Times New Roman"/>
      <w:b/>
      <w:color w:val="99CC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45240"/>
    <w:pPr>
      <w:spacing w:before="100" w:beforeAutospacing="1" w:after="100" w:afterAutospacing="1" w:line="240" w:lineRule="auto"/>
    </w:pPr>
    <w:rPr>
      <w:rFonts w:ascii="Times New Roman" w:eastAsia="Times New Roman" w:hAnsi="Times New Roman" w:cs="Times New Roman"/>
      <w:sz w:val="24"/>
      <w:szCs w:val="20"/>
      <w:lang w:eastAsia="en-IE"/>
    </w:rPr>
  </w:style>
  <w:style w:type="character" w:customStyle="1" w:styleId="NormalWebChar">
    <w:name w:val="Normal (Web) Char"/>
    <w:link w:val="NormalWeb"/>
    <w:uiPriority w:val="99"/>
    <w:locked/>
    <w:rsid w:val="00945240"/>
    <w:rPr>
      <w:rFonts w:ascii="Times New Roman" w:eastAsia="Times New Roman" w:hAnsi="Times New Roman" w:cs="Times New Roman"/>
      <w:sz w:val="24"/>
      <w:szCs w:val="20"/>
      <w:lang w:eastAsia="en-IE"/>
    </w:rPr>
  </w:style>
  <w:style w:type="character" w:styleId="Hyperlink">
    <w:name w:val="Hyperlink"/>
    <w:uiPriority w:val="99"/>
    <w:rsid w:val="00945240"/>
    <w:rPr>
      <w:color w:val="0000FF"/>
      <w:u w:val="single"/>
    </w:rPr>
  </w:style>
  <w:style w:type="paragraph" w:styleId="BalloonText">
    <w:name w:val="Balloon Text"/>
    <w:basedOn w:val="Normal"/>
    <w:link w:val="BalloonTextChar"/>
    <w:uiPriority w:val="99"/>
    <w:semiHidden/>
    <w:unhideWhenUsed/>
    <w:rsid w:val="0094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40"/>
    <w:rPr>
      <w:rFonts w:ascii="Tahoma" w:hAnsi="Tahoma" w:cs="Tahoma"/>
      <w:sz w:val="16"/>
      <w:szCs w:val="16"/>
    </w:rPr>
  </w:style>
  <w:style w:type="character" w:customStyle="1" w:styleId="Heading1Char">
    <w:name w:val="Heading 1 Char"/>
    <w:basedOn w:val="DefaultParagraphFont"/>
    <w:link w:val="Heading1"/>
    <w:uiPriority w:val="99"/>
    <w:rsid w:val="00945240"/>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rsid w:val="00945240"/>
    <w:rPr>
      <w:rFonts w:ascii="Arial" w:eastAsia="Times New Roman" w:hAnsi="Arial" w:cs="Times New Roman"/>
      <w:b/>
      <w:color w:val="99CC00"/>
      <w:lang w:eastAsia="en-IE"/>
    </w:rPr>
  </w:style>
  <w:style w:type="paragraph" w:customStyle="1" w:styleId="Default">
    <w:name w:val="Default"/>
    <w:rsid w:val="0094524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OC1">
    <w:name w:val="toc 1"/>
    <w:basedOn w:val="Normal"/>
    <w:next w:val="Normal"/>
    <w:autoRedefine/>
    <w:uiPriority w:val="39"/>
    <w:rsid w:val="00945240"/>
    <w:pPr>
      <w:tabs>
        <w:tab w:val="right" w:leader="dot" w:pos="9016"/>
      </w:tabs>
      <w:spacing w:before="120" w:after="120" w:line="360" w:lineRule="auto"/>
    </w:pPr>
    <w:rPr>
      <w:rFonts w:ascii="Times New Roman" w:eastAsia="Times New Roman" w:hAnsi="Times New Roman" w:cs="Times New Roman"/>
      <w:b/>
      <w:bCs/>
      <w:caps/>
      <w:sz w:val="20"/>
      <w:szCs w:val="20"/>
      <w:lang w:val="en-GB" w:eastAsia="en-GB"/>
    </w:rPr>
  </w:style>
  <w:style w:type="paragraph" w:styleId="Header">
    <w:name w:val="header"/>
    <w:basedOn w:val="Normal"/>
    <w:link w:val="HeaderChar"/>
    <w:uiPriority w:val="99"/>
    <w:rsid w:val="00945240"/>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4524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945240"/>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45240"/>
    <w:rPr>
      <w:rFonts w:ascii="Times New Roman" w:eastAsia="Times New Roman" w:hAnsi="Times New Roman" w:cs="Times New Roman"/>
      <w:sz w:val="24"/>
      <w:szCs w:val="24"/>
      <w:lang w:val="en-GB" w:eastAsia="en-GB"/>
    </w:rPr>
  </w:style>
  <w:style w:type="character" w:styleId="PageNumber">
    <w:name w:val="page number"/>
    <w:uiPriority w:val="99"/>
    <w:rsid w:val="00945240"/>
    <w:rPr>
      <w:rFonts w:cs="Times New Roman"/>
    </w:rPr>
  </w:style>
  <w:style w:type="paragraph" w:styleId="TOC2">
    <w:name w:val="toc 2"/>
    <w:basedOn w:val="Normal"/>
    <w:next w:val="Normal"/>
    <w:autoRedefine/>
    <w:uiPriority w:val="39"/>
    <w:rsid w:val="00945240"/>
    <w:pPr>
      <w:spacing w:after="0" w:line="240" w:lineRule="auto"/>
      <w:ind w:left="240"/>
    </w:pPr>
    <w:rPr>
      <w:rFonts w:ascii="Times New Roman" w:eastAsia="Times New Roman" w:hAnsi="Times New Roman" w:cs="Times New Roman"/>
      <w:smallCaps/>
      <w:sz w:val="20"/>
      <w:szCs w:val="20"/>
      <w:lang w:val="en-GB" w:eastAsia="en-GB"/>
    </w:rPr>
  </w:style>
  <w:style w:type="paragraph" w:styleId="TOC3">
    <w:name w:val="toc 3"/>
    <w:basedOn w:val="Normal"/>
    <w:next w:val="Normal"/>
    <w:autoRedefine/>
    <w:uiPriority w:val="99"/>
    <w:semiHidden/>
    <w:rsid w:val="00945240"/>
    <w:pPr>
      <w:spacing w:after="0" w:line="240" w:lineRule="auto"/>
      <w:ind w:left="480"/>
    </w:pPr>
    <w:rPr>
      <w:rFonts w:ascii="Times New Roman" w:eastAsia="Times New Roman" w:hAnsi="Times New Roman" w:cs="Times New Roman"/>
      <w:i/>
      <w:iCs/>
      <w:sz w:val="20"/>
      <w:szCs w:val="20"/>
      <w:lang w:val="en-GB" w:eastAsia="en-GB"/>
    </w:rPr>
  </w:style>
  <w:style w:type="paragraph" w:styleId="TOC4">
    <w:name w:val="toc 4"/>
    <w:basedOn w:val="Normal"/>
    <w:next w:val="Normal"/>
    <w:autoRedefine/>
    <w:uiPriority w:val="99"/>
    <w:semiHidden/>
    <w:rsid w:val="00945240"/>
    <w:pPr>
      <w:spacing w:after="0" w:line="240" w:lineRule="auto"/>
      <w:ind w:left="720"/>
    </w:pPr>
    <w:rPr>
      <w:rFonts w:ascii="Times New Roman" w:eastAsia="Times New Roman" w:hAnsi="Times New Roman" w:cs="Times New Roman"/>
      <w:sz w:val="18"/>
      <w:szCs w:val="18"/>
      <w:lang w:val="en-GB" w:eastAsia="en-GB"/>
    </w:rPr>
  </w:style>
  <w:style w:type="paragraph" w:styleId="TOC5">
    <w:name w:val="toc 5"/>
    <w:basedOn w:val="Normal"/>
    <w:next w:val="Normal"/>
    <w:autoRedefine/>
    <w:uiPriority w:val="99"/>
    <w:semiHidden/>
    <w:rsid w:val="00945240"/>
    <w:pPr>
      <w:spacing w:after="0" w:line="240" w:lineRule="auto"/>
      <w:ind w:left="960"/>
    </w:pPr>
    <w:rPr>
      <w:rFonts w:ascii="Times New Roman" w:eastAsia="Times New Roman" w:hAnsi="Times New Roman" w:cs="Times New Roman"/>
      <w:sz w:val="18"/>
      <w:szCs w:val="18"/>
      <w:lang w:val="en-GB" w:eastAsia="en-GB"/>
    </w:rPr>
  </w:style>
  <w:style w:type="paragraph" w:styleId="TOC6">
    <w:name w:val="toc 6"/>
    <w:basedOn w:val="Normal"/>
    <w:next w:val="Normal"/>
    <w:autoRedefine/>
    <w:uiPriority w:val="99"/>
    <w:semiHidden/>
    <w:rsid w:val="00945240"/>
    <w:pPr>
      <w:spacing w:after="0" w:line="240" w:lineRule="auto"/>
      <w:ind w:left="1200"/>
    </w:pPr>
    <w:rPr>
      <w:rFonts w:ascii="Times New Roman" w:eastAsia="Times New Roman" w:hAnsi="Times New Roman" w:cs="Times New Roman"/>
      <w:sz w:val="18"/>
      <w:szCs w:val="18"/>
      <w:lang w:val="en-GB" w:eastAsia="en-GB"/>
    </w:rPr>
  </w:style>
  <w:style w:type="paragraph" w:styleId="TOC7">
    <w:name w:val="toc 7"/>
    <w:basedOn w:val="Normal"/>
    <w:next w:val="Normal"/>
    <w:autoRedefine/>
    <w:uiPriority w:val="99"/>
    <w:semiHidden/>
    <w:rsid w:val="00945240"/>
    <w:pPr>
      <w:spacing w:after="0" w:line="240" w:lineRule="auto"/>
      <w:ind w:left="1440"/>
    </w:pPr>
    <w:rPr>
      <w:rFonts w:ascii="Times New Roman" w:eastAsia="Times New Roman" w:hAnsi="Times New Roman" w:cs="Times New Roman"/>
      <w:sz w:val="18"/>
      <w:szCs w:val="18"/>
      <w:lang w:val="en-GB" w:eastAsia="en-GB"/>
    </w:rPr>
  </w:style>
  <w:style w:type="paragraph" w:styleId="TOC8">
    <w:name w:val="toc 8"/>
    <w:basedOn w:val="Normal"/>
    <w:next w:val="Normal"/>
    <w:autoRedefine/>
    <w:uiPriority w:val="99"/>
    <w:semiHidden/>
    <w:rsid w:val="00945240"/>
    <w:pPr>
      <w:spacing w:after="0" w:line="240" w:lineRule="auto"/>
      <w:ind w:left="1680"/>
    </w:pPr>
    <w:rPr>
      <w:rFonts w:ascii="Times New Roman" w:eastAsia="Times New Roman" w:hAnsi="Times New Roman" w:cs="Times New Roman"/>
      <w:sz w:val="18"/>
      <w:szCs w:val="18"/>
      <w:lang w:val="en-GB" w:eastAsia="en-GB"/>
    </w:rPr>
  </w:style>
  <w:style w:type="paragraph" w:styleId="TOC9">
    <w:name w:val="toc 9"/>
    <w:basedOn w:val="Normal"/>
    <w:next w:val="Normal"/>
    <w:autoRedefine/>
    <w:uiPriority w:val="99"/>
    <w:semiHidden/>
    <w:rsid w:val="00945240"/>
    <w:pPr>
      <w:spacing w:after="0" w:line="240" w:lineRule="auto"/>
      <w:ind w:left="1920"/>
    </w:pPr>
    <w:rPr>
      <w:rFonts w:ascii="Times New Roman" w:eastAsia="Times New Roman" w:hAnsi="Times New Roman" w:cs="Times New Roman"/>
      <w:sz w:val="18"/>
      <w:szCs w:val="18"/>
      <w:lang w:val="en-GB" w:eastAsia="en-GB"/>
    </w:rPr>
  </w:style>
  <w:style w:type="paragraph" w:styleId="NoSpacing">
    <w:name w:val="No Spacing"/>
    <w:uiPriority w:val="99"/>
    <w:qFormat/>
    <w:rsid w:val="00945240"/>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99"/>
    <w:rsid w:val="0094524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945240"/>
    <w:rPr>
      <w:sz w:val="24"/>
      <w:lang w:val="en-IE" w:eastAsia="en-IE"/>
    </w:rPr>
  </w:style>
  <w:style w:type="paragraph" w:styleId="ListParagraph">
    <w:name w:val="List Paragraph"/>
    <w:basedOn w:val="Normal"/>
    <w:uiPriority w:val="34"/>
    <w:qFormat/>
    <w:rsid w:val="00945240"/>
    <w:pPr>
      <w:ind w:left="720"/>
      <w:contextualSpacing/>
    </w:pPr>
    <w:rPr>
      <w:rFonts w:ascii="Calibri" w:eastAsia="Calibri" w:hAnsi="Calibri" w:cs="Times New Roman"/>
      <w:lang w:val="en-US"/>
    </w:rPr>
  </w:style>
  <w:style w:type="character" w:styleId="CommentReference">
    <w:name w:val="annotation reference"/>
    <w:uiPriority w:val="99"/>
    <w:semiHidden/>
    <w:unhideWhenUsed/>
    <w:rsid w:val="00945240"/>
    <w:rPr>
      <w:sz w:val="16"/>
      <w:szCs w:val="16"/>
    </w:rPr>
  </w:style>
  <w:style w:type="paragraph" w:styleId="CommentText">
    <w:name w:val="annotation text"/>
    <w:basedOn w:val="Normal"/>
    <w:link w:val="CommentTextChar"/>
    <w:uiPriority w:val="99"/>
    <w:semiHidden/>
    <w:unhideWhenUsed/>
    <w:rsid w:val="00945240"/>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94524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45240"/>
    <w:rPr>
      <w:b/>
      <w:bCs/>
    </w:rPr>
  </w:style>
  <w:style w:type="character" w:customStyle="1" w:styleId="CommentSubjectChar">
    <w:name w:val="Comment Subject Char"/>
    <w:basedOn w:val="CommentTextChar"/>
    <w:link w:val="CommentSubject"/>
    <w:uiPriority w:val="99"/>
    <w:semiHidden/>
    <w:rsid w:val="00945240"/>
    <w:rPr>
      <w:rFonts w:ascii="Times New Roman" w:eastAsia="Times New Roman" w:hAnsi="Times New Roman" w:cs="Times New Roman"/>
      <w:b/>
      <w:bCs/>
      <w:sz w:val="20"/>
      <w:szCs w:val="20"/>
      <w:lang w:val="en-GB" w:eastAsia="en-GB"/>
    </w:rPr>
  </w:style>
  <w:style w:type="paragraph" w:styleId="IntenseQuote">
    <w:name w:val="Intense Quote"/>
    <w:basedOn w:val="Normal"/>
    <w:next w:val="Normal"/>
    <w:link w:val="IntenseQuoteChar"/>
    <w:uiPriority w:val="30"/>
    <w:qFormat/>
    <w:rsid w:val="00945240"/>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val="en-GB" w:eastAsia="en-GB"/>
    </w:rPr>
  </w:style>
  <w:style w:type="character" w:customStyle="1" w:styleId="IntenseQuoteChar">
    <w:name w:val="Intense Quote Char"/>
    <w:basedOn w:val="DefaultParagraphFont"/>
    <w:link w:val="IntenseQuote"/>
    <w:uiPriority w:val="30"/>
    <w:rsid w:val="00945240"/>
    <w:rPr>
      <w:rFonts w:ascii="Times New Roman" w:eastAsia="Times New Roman" w:hAnsi="Times New Roman" w:cs="Times New Roman"/>
      <w:i/>
      <w:iCs/>
      <w:color w:val="4F81BD"/>
      <w:sz w:val="24"/>
      <w:szCs w:val="24"/>
      <w:lang w:val="en-GB" w:eastAsia="en-GB"/>
    </w:rPr>
  </w:style>
  <w:style w:type="character" w:styleId="IntenseReference">
    <w:name w:val="Intense Reference"/>
    <w:uiPriority w:val="32"/>
    <w:qFormat/>
    <w:rsid w:val="00945240"/>
    <w:rPr>
      <w:b/>
      <w:bCs/>
      <w:smallCaps/>
      <w:color w:val="4F81BD"/>
      <w:spacing w:val="5"/>
    </w:rPr>
  </w:style>
  <w:style w:type="character" w:styleId="SubtleReference">
    <w:name w:val="Subtle Reference"/>
    <w:uiPriority w:val="31"/>
    <w:qFormat/>
    <w:rsid w:val="00945240"/>
    <w:rPr>
      <w:smallCaps/>
      <w:color w:val="5A5A5A"/>
    </w:rPr>
  </w:style>
  <w:style w:type="paragraph" w:styleId="Revision">
    <w:name w:val="Revision"/>
    <w:hidden/>
    <w:uiPriority w:val="99"/>
    <w:semiHidden/>
    <w:rsid w:val="00945240"/>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945240"/>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Teacher</cp:lastModifiedBy>
  <cp:revision>2</cp:revision>
  <cp:lastPrinted>2022-04-04T08:58:00Z</cp:lastPrinted>
  <dcterms:created xsi:type="dcterms:W3CDTF">2022-04-29T07:36:00Z</dcterms:created>
  <dcterms:modified xsi:type="dcterms:W3CDTF">2022-04-29T07:36:00Z</dcterms:modified>
</cp:coreProperties>
</file>