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omic Sans MS" w:hAnsi="Comic Sans MS"/>
          <w:bCs/>
          <w:i/>
          <w:color w:val="000000"/>
        </w:rPr>
      </w:pPr>
      <w:bookmarkStart w:id="0" w:name="_GoBack"/>
      <w:bookmarkEnd w:id="0"/>
      <w:r>
        <w:rPr>
          <w:rFonts w:ascii="Comic Sans MS" w:hAnsi="Comic Sans MS"/>
          <w:bCs/>
          <w:i/>
          <w:color w:val="000000"/>
        </w:rPr>
        <w:t>Sacred Heart National School,</w:t>
      </w:r>
    </w:p>
    <w:p>
      <w:pPr>
        <w:jc w:val="center"/>
        <w:rPr>
          <w:rFonts w:ascii="Comic Sans MS" w:hAnsi="Comic Sans MS"/>
          <w:bCs/>
          <w:i/>
          <w:color w:val="000000"/>
        </w:rPr>
      </w:pPr>
      <w:r>
        <w:rPr>
          <w:rFonts w:ascii="Comic Sans MS" w:hAnsi="Comic Sans MS"/>
          <w:bCs/>
          <w:i/>
          <w:color w:val="000000"/>
        </w:rPr>
        <w:t>Caim, Enniscorthy, Co. Wexford.</w:t>
      </w:r>
    </w:p>
    <w:p>
      <w:pPr>
        <w:jc w:val="center"/>
        <w:rPr>
          <w:rFonts w:ascii="Comic Sans MS" w:hAnsi="Comic Sans MS"/>
          <w:bCs/>
          <w:color w:val="00B050"/>
          <w:sz w:val="16"/>
          <w:szCs w:val="16"/>
        </w:rPr>
      </w:pPr>
      <w:r>
        <w:rPr>
          <w:rFonts w:ascii="Comic Sans MS" w:hAnsi="Comic Sans MS"/>
          <w:bCs/>
          <w:color w:val="00B050"/>
          <w:sz w:val="16"/>
          <w:szCs w:val="16"/>
        </w:rPr>
        <w:t>Tel/Fax No. 053/9255534.e.mail:  caimnationalschool@gmail.com</w:t>
      </w:r>
    </w:p>
    <w:p>
      <w:pPr>
        <w:ind w:left="2160" w:firstLine="720"/>
      </w:pPr>
      <w:r>
        <w:rPr>
          <w:lang w:eastAsia="en-GB"/>
        </w:rPr>
        <w:drawing>
          <wp:inline distT="0" distB="0" distL="0" distR="0">
            <wp:extent cx="185610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6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Agreed Report</w:t>
      </w:r>
    </w:p>
    <w:p>
      <w:pPr>
        <w:jc w:val="center"/>
        <w:rPr>
          <w:b/>
          <w:sz w:val="32"/>
          <w:szCs w:val="32"/>
        </w:rPr>
      </w:pPr>
    </w:p>
    <w:p/>
    <w:p>
      <w:r>
        <w:t>The following is the agreed report from the Board of Management meeting on the 28/04/2021.</w:t>
      </w:r>
    </w:p>
    <w:p/>
    <w:p/>
    <w:p>
      <w:pPr>
        <w:pStyle w:val="13"/>
        <w:numPr>
          <w:ilvl w:val="0"/>
          <w:numId w:val="1"/>
        </w:numPr>
      </w:pPr>
      <w:r>
        <w:t>The minutes of the previous meeting were read and signed.</w:t>
      </w:r>
    </w:p>
    <w:p/>
    <w:p>
      <w:pPr>
        <w:pStyle w:val="13"/>
        <w:numPr>
          <w:ilvl w:val="0"/>
          <w:numId w:val="1"/>
        </w:numPr>
      </w:pPr>
      <w:r>
        <w:t>The treasurer’s report was discussed, proposed and seconded.</w:t>
      </w:r>
    </w:p>
    <w:p/>
    <w:p>
      <w:pPr>
        <w:pStyle w:val="13"/>
        <w:numPr>
          <w:ilvl w:val="0"/>
          <w:numId w:val="1"/>
        </w:numPr>
      </w:pPr>
      <w:r>
        <w:t>The principal’s report was read, discussed, proposed and seconded.</w:t>
      </w:r>
    </w:p>
    <w:p>
      <w:pPr>
        <w:pStyle w:val="13"/>
      </w:pPr>
    </w:p>
    <w:p>
      <w:pPr>
        <w:pStyle w:val="13"/>
        <w:numPr>
          <w:ilvl w:val="0"/>
          <w:numId w:val="1"/>
        </w:numPr>
      </w:pPr>
      <w:r>
        <w:t>The Inspector’s Report for Covid 19 inspection and Level 1 Child Protection Report was presented to the board.  All necessary safety measures were in place.</w:t>
      </w:r>
    </w:p>
    <w:p>
      <w:pPr>
        <w:pStyle w:val="13"/>
      </w:pPr>
    </w:p>
    <w:p>
      <w:pPr>
        <w:pStyle w:val="13"/>
        <w:numPr>
          <w:ilvl w:val="0"/>
          <w:numId w:val="1"/>
        </w:numPr>
      </w:pPr>
      <w:r>
        <w:t>Standardised testing will take place in May.</w:t>
      </w:r>
    </w:p>
    <w:p>
      <w:pPr>
        <w:pStyle w:val="13"/>
      </w:pPr>
    </w:p>
    <w:p>
      <w:pPr>
        <w:pStyle w:val="13"/>
        <w:numPr>
          <w:ilvl w:val="0"/>
          <w:numId w:val="1"/>
        </w:numPr>
      </w:pPr>
      <w:r>
        <w:t>The P.A. will hold their annual raffle on the 30</w:t>
      </w:r>
      <w:r>
        <w:rPr>
          <w:vertAlign w:val="superscript"/>
        </w:rPr>
        <w:t>th</w:t>
      </w:r>
      <w:r>
        <w:t xml:space="preserve"> April 2021.  The money raised will go towards half zips for the 6</w:t>
      </w:r>
      <w:r>
        <w:rPr>
          <w:vertAlign w:val="superscript"/>
        </w:rPr>
        <w:t>th</w:t>
      </w:r>
      <w:r>
        <w:t xml:space="preserve"> Class and outdoor furniture and seating. </w:t>
      </w:r>
    </w:p>
    <w:p>
      <w:pPr>
        <w:pStyle w:val="13"/>
      </w:pPr>
    </w:p>
    <w:p>
      <w:pPr>
        <w:pStyle w:val="13"/>
        <w:numPr>
          <w:ilvl w:val="0"/>
          <w:numId w:val="1"/>
        </w:numPr>
      </w:pPr>
      <w:r>
        <w:t xml:space="preserve">Three more 8 seater benches have been purchased for outdoors and outdoor furniture has been made.  </w:t>
      </w:r>
    </w:p>
    <w:p>
      <w:pPr>
        <w:pStyle w:val="13"/>
      </w:pPr>
    </w:p>
    <w:p>
      <w:pPr>
        <w:pStyle w:val="13"/>
        <w:numPr>
          <w:ilvl w:val="0"/>
          <w:numId w:val="1"/>
        </w:numPr>
      </w:pPr>
      <w:r>
        <w:t>The First Confession took place in the school on 29</w:t>
      </w:r>
      <w:r>
        <w:rPr>
          <w:vertAlign w:val="superscript"/>
        </w:rPr>
        <w:t>th</w:t>
      </w:r>
      <w:r>
        <w:t xml:space="preserve"> April 2021.  We are awaiting government Covid 19 guidelines in relation to the First Holy Communion. </w:t>
      </w:r>
    </w:p>
    <w:p>
      <w:pPr>
        <w:pStyle w:val="13"/>
      </w:pPr>
    </w:p>
    <w:p>
      <w:pPr>
        <w:pStyle w:val="13"/>
        <w:numPr>
          <w:ilvl w:val="0"/>
          <w:numId w:val="1"/>
        </w:numPr>
      </w:pPr>
      <w:r>
        <w:t>The Anti-bullying checklist was completed.</w:t>
      </w:r>
    </w:p>
    <w:p>
      <w:pPr>
        <w:pStyle w:val="13"/>
      </w:pPr>
    </w:p>
    <w:p>
      <w:pPr>
        <w:pStyle w:val="13"/>
        <w:numPr>
          <w:ilvl w:val="0"/>
          <w:numId w:val="1"/>
        </w:numPr>
      </w:pPr>
      <w:r>
        <w:t>The Child Safeguarding Statement and checklist for review was updated.</w:t>
      </w:r>
    </w:p>
    <w:p>
      <w:pPr>
        <w:pStyle w:val="13"/>
      </w:pPr>
    </w:p>
    <w:p>
      <w:pPr>
        <w:pStyle w:val="13"/>
        <w:numPr>
          <w:ilvl w:val="0"/>
          <w:numId w:val="1"/>
        </w:numPr>
      </w:pPr>
      <w:r>
        <w:t>GAA football training is ongoing.</w:t>
      </w:r>
    </w:p>
    <w:p/>
    <w:p/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Edwardian Script ITC">
    <w:altName w:val="Mongolian Baiti"/>
    <w:panose1 w:val="030303020407070D0804"/>
    <w:charset w:val="00"/>
    <w:family w:val="script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5665F"/>
    <w:multiLevelType w:val="multilevel"/>
    <w:tmpl w:val="7AA5665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1D"/>
    <w:rsid w:val="0006462B"/>
    <w:rsid w:val="00127017"/>
    <w:rsid w:val="001A13AC"/>
    <w:rsid w:val="001B5249"/>
    <w:rsid w:val="00224D3F"/>
    <w:rsid w:val="00275969"/>
    <w:rsid w:val="00292BBD"/>
    <w:rsid w:val="002F3C60"/>
    <w:rsid w:val="003273CD"/>
    <w:rsid w:val="00360278"/>
    <w:rsid w:val="0036670E"/>
    <w:rsid w:val="004356E8"/>
    <w:rsid w:val="004864DE"/>
    <w:rsid w:val="00490413"/>
    <w:rsid w:val="00497CDF"/>
    <w:rsid w:val="005675FA"/>
    <w:rsid w:val="005B48BB"/>
    <w:rsid w:val="005D031A"/>
    <w:rsid w:val="00647890"/>
    <w:rsid w:val="00686E5C"/>
    <w:rsid w:val="006946AB"/>
    <w:rsid w:val="007A0E2E"/>
    <w:rsid w:val="007E0E4C"/>
    <w:rsid w:val="007E2DEA"/>
    <w:rsid w:val="007F2D34"/>
    <w:rsid w:val="00805F3B"/>
    <w:rsid w:val="0087122E"/>
    <w:rsid w:val="0087283F"/>
    <w:rsid w:val="008C301D"/>
    <w:rsid w:val="00925E74"/>
    <w:rsid w:val="009E28C5"/>
    <w:rsid w:val="00A006D6"/>
    <w:rsid w:val="00AA3F31"/>
    <w:rsid w:val="00C2394E"/>
    <w:rsid w:val="00C2587A"/>
    <w:rsid w:val="00C41C90"/>
    <w:rsid w:val="00C51154"/>
    <w:rsid w:val="00C76E92"/>
    <w:rsid w:val="00C828D7"/>
    <w:rsid w:val="00CA7C42"/>
    <w:rsid w:val="00D005DF"/>
    <w:rsid w:val="00D2105B"/>
    <w:rsid w:val="00D41F5B"/>
    <w:rsid w:val="00D53C2E"/>
    <w:rsid w:val="00D62B71"/>
    <w:rsid w:val="00D9234B"/>
    <w:rsid w:val="00D96725"/>
    <w:rsid w:val="00DD24BB"/>
    <w:rsid w:val="00E62E30"/>
    <w:rsid w:val="00F5442F"/>
    <w:rsid w:val="00FA3D88"/>
    <w:rsid w:val="00FC692C"/>
    <w:rsid w:val="00FD4487"/>
    <w:rsid w:val="2E9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/>
    </w:pPr>
    <w:rPr>
      <w:rFonts w:ascii="Times" w:hAnsi="Times" w:eastAsia="Times New Roman" w:cs="Times New Roman"/>
      <w:sz w:val="24"/>
      <w:szCs w:val="24"/>
      <w:lang w:val="en-GB" w:eastAsia="en-US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spacing w:after="200"/>
      <w:jc w:val="center"/>
      <w:outlineLvl w:val="0"/>
    </w:pPr>
    <w:rPr>
      <w:rFonts w:ascii="Bookman Old Style" w:hAnsi="Bookman Old Style"/>
      <w:b/>
      <w:bCs/>
      <w:color w:val="339966"/>
      <w:sz w:val="16"/>
    </w:rPr>
  </w:style>
  <w:style w:type="paragraph" w:styleId="3">
    <w:name w:val="heading 3"/>
    <w:basedOn w:val="1"/>
    <w:next w:val="1"/>
    <w:link w:val="12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IE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Title"/>
    <w:basedOn w:val="1"/>
    <w:link w:val="10"/>
    <w:qFormat/>
    <w:uiPriority w:val="0"/>
    <w:pPr>
      <w:spacing w:after="200"/>
      <w:jc w:val="center"/>
    </w:pPr>
    <w:rPr>
      <w:rFonts w:ascii="Edwardian Script ITC" w:hAnsi="Edwardian Script ITC"/>
      <w:b/>
      <w:bCs/>
      <w:color w:val="008000"/>
      <w:sz w:val="52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Heading 1 Char"/>
    <w:basedOn w:val="6"/>
    <w:link w:val="2"/>
    <w:qFormat/>
    <w:uiPriority w:val="0"/>
    <w:rPr>
      <w:rFonts w:ascii="Bookman Old Style" w:hAnsi="Bookman Old Style"/>
      <w:b/>
      <w:bCs/>
      <w:color w:val="339966"/>
      <w:sz w:val="16"/>
      <w:szCs w:val="24"/>
      <w:lang w:val="en-GB"/>
    </w:rPr>
  </w:style>
  <w:style w:type="character" w:customStyle="1" w:styleId="10">
    <w:name w:val="Title Char"/>
    <w:basedOn w:val="6"/>
    <w:link w:val="5"/>
    <w:uiPriority w:val="0"/>
    <w:rPr>
      <w:rFonts w:ascii="Edwardian Script ITC" w:hAnsi="Edwardian Script ITC"/>
      <w:b/>
      <w:bCs/>
      <w:color w:val="008000"/>
      <w:sz w:val="52"/>
      <w:szCs w:val="24"/>
      <w:lang w:val="en-GB"/>
    </w:rPr>
  </w:style>
  <w:style w:type="character" w:customStyle="1" w:styleId="11">
    <w:name w:val="Balloon Text Char"/>
    <w:basedOn w:val="6"/>
    <w:link w:val="4"/>
    <w:semiHidden/>
    <w:uiPriority w:val="99"/>
    <w:rPr>
      <w:rFonts w:ascii="Tahoma" w:hAnsi="Tahoma" w:cs="Tahoma"/>
      <w:sz w:val="16"/>
      <w:szCs w:val="16"/>
      <w:lang w:val="en-GB"/>
    </w:rPr>
  </w:style>
  <w:style w:type="character" w:customStyle="1" w:styleId="12">
    <w:name w:val="Heading 3 Char"/>
    <w:basedOn w:val="6"/>
    <w:link w:val="3"/>
    <w:uiPriority w:val="0"/>
    <w:rPr>
      <w:rFonts w:ascii="Arial" w:hAnsi="Arial" w:cs="Arial"/>
      <w:b/>
      <w:bCs/>
      <w:sz w:val="26"/>
      <w:szCs w:val="26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1026</Characters>
  <Lines>8</Lines>
  <Paragraphs>2</Paragraphs>
  <TotalTime>27</TotalTime>
  <ScaleCrop>false</ScaleCrop>
  <LinksUpToDate>false</LinksUpToDate>
  <CharactersWithSpaces>1204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2021-04-30T10:16:00Z</dcterms:created>
  <dc:creator>Liz</dc:creator>
  <cp:lastModifiedBy>Annie Greene</cp:lastModifiedBy>
  <cp:lastPrinted>2021-04-30T10:16:00Z</cp:lastPrinted>
  <dcterms:modified xsi:type="dcterms:W3CDTF">2021-04-30T15:44:33Z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